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04855B" w14:textId="57153573" w:rsidR="004649C6" w:rsidRPr="00987D89" w:rsidRDefault="004649C6" w:rsidP="004649C6">
      <w:pPr>
        <w:jc w:val="center"/>
      </w:pPr>
      <w:r w:rsidRPr="004649C6">
        <w:t xml:space="preserve"> </w:t>
      </w:r>
      <w:r w:rsidR="009876A8">
        <w:rPr>
          <w:noProof/>
        </w:rPr>
        <w:drawing>
          <wp:inline distT="0" distB="0" distL="0" distR="0" wp14:anchorId="43481AB4" wp14:editId="24FFC956">
            <wp:extent cx="2029968" cy="2029968"/>
            <wp:effectExtent l="0" t="0" r="0" b="0"/>
            <wp:docPr id="2" name="Picture 1" descr=":OSA_2016_Lockup-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A_2016_Lockup-01.png"/>
                    <pic:cNvPicPr>
                      <a:picLocks noChangeAspect="1" noChangeArrowheads="1"/>
                    </pic:cNvPicPr>
                  </pic:nvPicPr>
                  <pic:blipFill>
                    <a:blip r:embed="rId7"/>
                    <a:srcRect/>
                    <a:stretch>
                      <a:fillRect/>
                    </a:stretch>
                  </pic:blipFill>
                  <pic:spPr bwMode="auto">
                    <a:xfrm>
                      <a:off x="0" y="0"/>
                      <a:ext cx="2029968" cy="2029968"/>
                    </a:xfrm>
                    <a:prstGeom prst="rect">
                      <a:avLst/>
                    </a:prstGeom>
                    <a:noFill/>
                    <a:ln w="9525">
                      <a:noFill/>
                      <a:miter lim="800000"/>
                      <a:headEnd/>
                      <a:tailEnd/>
                    </a:ln>
                  </pic:spPr>
                </pic:pic>
              </a:graphicData>
            </a:graphic>
          </wp:inline>
        </w:drawing>
      </w:r>
    </w:p>
    <w:p w14:paraId="047CD4F2" w14:textId="77777777" w:rsidR="004649C6" w:rsidRPr="00D872ED" w:rsidRDefault="004649C6" w:rsidP="004649C6">
      <w:pPr>
        <w:rPr>
          <w:rFonts w:asciiTheme="majorHAnsi" w:hAnsiTheme="majorHAnsi"/>
          <w:b/>
          <w:i/>
        </w:rPr>
      </w:pPr>
      <w:r w:rsidRPr="00D872ED">
        <w:rPr>
          <w:rFonts w:asciiTheme="majorHAnsi" w:hAnsiTheme="majorHAnsi"/>
          <w:b/>
          <w:i/>
        </w:rPr>
        <w:t>For Immediate Release</w:t>
      </w:r>
    </w:p>
    <w:p w14:paraId="4401F625" w14:textId="77777777" w:rsidR="004649C6" w:rsidRPr="0077143C" w:rsidRDefault="004649C6" w:rsidP="004649C6">
      <w:pPr>
        <w:jc w:val="center"/>
        <w:rPr>
          <w:rFonts w:asciiTheme="majorHAnsi" w:hAnsiTheme="majorHAnsi"/>
        </w:rPr>
      </w:pPr>
    </w:p>
    <w:tbl>
      <w:tblPr>
        <w:tblW w:w="5040"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826"/>
        <w:gridCol w:w="4827"/>
      </w:tblGrid>
      <w:tr w:rsidR="00B85527" w:rsidRPr="00D872ED" w14:paraId="209CE383" w14:textId="77777777">
        <w:trPr>
          <w:trHeight w:val="256"/>
        </w:trPr>
        <w:tc>
          <w:tcPr>
            <w:tcW w:w="2500" w:type="pct"/>
          </w:tcPr>
          <w:p w14:paraId="0E56CE0C" w14:textId="77777777" w:rsidR="00B85527" w:rsidRPr="00993A33" w:rsidRDefault="00B85527" w:rsidP="004649C6">
            <w:pPr>
              <w:pStyle w:val="BodyText"/>
              <w:jc w:val="left"/>
              <w:rPr>
                <w:rFonts w:asciiTheme="majorHAnsi" w:hAnsiTheme="majorHAnsi"/>
                <w:color w:val="000000"/>
                <w:sz w:val="20"/>
                <w:u w:val="single"/>
              </w:rPr>
            </w:pPr>
            <w:r w:rsidRPr="00993A33">
              <w:rPr>
                <w:rFonts w:asciiTheme="majorHAnsi" w:hAnsiTheme="majorHAnsi"/>
                <w:color w:val="000000"/>
                <w:sz w:val="20"/>
                <w:u w:val="single"/>
              </w:rPr>
              <w:t>Contact:</w:t>
            </w:r>
          </w:p>
        </w:tc>
        <w:tc>
          <w:tcPr>
            <w:tcW w:w="2500" w:type="pct"/>
          </w:tcPr>
          <w:p w14:paraId="332B565C" w14:textId="77777777" w:rsidR="00B85527" w:rsidRPr="00D872ED" w:rsidRDefault="00B85527" w:rsidP="004649C6">
            <w:pPr>
              <w:pStyle w:val="BodyText"/>
              <w:jc w:val="left"/>
              <w:rPr>
                <w:rFonts w:asciiTheme="majorHAnsi" w:hAnsiTheme="majorHAnsi"/>
                <w:b w:val="0"/>
                <w:color w:val="000000"/>
                <w:sz w:val="20"/>
                <w:u w:val="single"/>
              </w:rPr>
            </w:pPr>
          </w:p>
        </w:tc>
      </w:tr>
      <w:tr w:rsidR="00B85527" w:rsidRPr="00D872ED" w14:paraId="7F5B10A6" w14:textId="77777777">
        <w:trPr>
          <w:trHeight w:val="1078"/>
        </w:trPr>
        <w:tc>
          <w:tcPr>
            <w:tcW w:w="2500" w:type="pct"/>
          </w:tcPr>
          <w:p w14:paraId="4C02D8F7" w14:textId="77777777" w:rsidR="00993A33" w:rsidRPr="00D872ED" w:rsidRDefault="00993A33" w:rsidP="00993A33">
            <w:pPr>
              <w:pStyle w:val="BodyText"/>
              <w:jc w:val="left"/>
              <w:rPr>
                <w:rFonts w:asciiTheme="majorHAnsi" w:hAnsiTheme="majorHAnsi"/>
                <w:b w:val="0"/>
                <w:color w:val="000000"/>
                <w:sz w:val="20"/>
                <w:lang w:val="de-DE"/>
              </w:rPr>
            </w:pPr>
            <w:r>
              <w:rPr>
                <w:rFonts w:asciiTheme="majorHAnsi" w:hAnsiTheme="majorHAnsi"/>
                <w:b w:val="0"/>
                <w:color w:val="000000"/>
                <w:sz w:val="20"/>
                <w:lang w:val="de-DE"/>
              </w:rPr>
              <w:t>Lauren Wilkins</w:t>
            </w:r>
          </w:p>
          <w:p w14:paraId="244A67DB" w14:textId="77777777" w:rsidR="00993A33" w:rsidRPr="00D872ED" w:rsidRDefault="00993A33" w:rsidP="00993A33">
            <w:pPr>
              <w:pStyle w:val="BodyText"/>
              <w:jc w:val="left"/>
              <w:rPr>
                <w:rFonts w:asciiTheme="majorHAnsi" w:hAnsiTheme="majorHAnsi"/>
                <w:b w:val="0"/>
                <w:color w:val="000000"/>
                <w:sz w:val="20"/>
                <w:lang w:val="de-DE"/>
              </w:rPr>
            </w:pPr>
            <w:r w:rsidRPr="00D872ED">
              <w:rPr>
                <w:rFonts w:asciiTheme="majorHAnsi" w:hAnsiTheme="majorHAnsi"/>
                <w:b w:val="0"/>
                <w:color w:val="000000"/>
                <w:sz w:val="20"/>
                <w:lang w:val="de-DE"/>
              </w:rPr>
              <w:t>ETZEL Agency</w:t>
            </w:r>
          </w:p>
          <w:p w14:paraId="557EF428" w14:textId="77777777" w:rsidR="00993A33" w:rsidRPr="00DB5AD6" w:rsidRDefault="00993A33" w:rsidP="00993A33">
            <w:pPr>
              <w:pStyle w:val="BodyText"/>
              <w:jc w:val="left"/>
              <w:rPr>
                <w:rFonts w:ascii="Calibri" w:hAnsi="Calibri"/>
                <w:b w:val="0"/>
                <w:color w:val="000000"/>
                <w:sz w:val="20"/>
                <w:lang w:val="de-DE"/>
              </w:rPr>
            </w:pPr>
            <w:r w:rsidRPr="00DB5AD6">
              <w:rPr>
                <w:rFonts w:ascii="Calibri" w:hAnsi="Calibri"/>
                <w:b w:val="0"/>
                <w:color w:val="000000"/>
                <w:sz w:val="20"/>
                <w:lang w:val="de-DE"/>
              </w:rPr>
              <w:t xml:space="preserve">(503) </w:t>
            </w:r>
            <w:r>
              <w:rPr>
                <w:rFonts w:ascii="Calibri" w:hAnsi="Calibri"/>
                <w:b w:val="0"/>
                <w:color w:val="000000"/>
                <w:sz w:val="20"/>
                <w:lang w:val="de-DE"/>
              </w:rPr>
              <w:t>544-8905</w:t>
            </w:r>
          </w:p>
          <w:p w14:paraId="37C36878" w14:textId="0B1A851D" w:rsidR="00B85527" w:rsidRPr="00D872ED" w:rsidRDefault="00076344" w:rsidP="00993A33">
            <w:pPr>
              <w:pStyle w:val="BodyText"/>
              <w:jc w:val="left"/>
              <w:rPr>
                <w:rFonts w:asciiTheme="majorHAnsi" w:hAnsiTheme="majorHAnsi"/>
                <w:b w:val="0"/>
                <w:color w:val="000000"/>
                <w:sz w:val="20"/>
                <w:lang w:val="de-DE"/>
              </w:rPr>
            </w:pPr>
            <w:hyperlink r:id="rId8" w:history="1">
              <w:proofErr w:type="spellStart"/>
              <w:r w:rsidR="00933677" w:rsidRPr="00102080">
                <w:rPr>
                  <w:rStyle w:val="Hyperlink"/>
                  <w:rFonts w:ascii="Calibri" w:hAnsi="Calibri"/>
                  <w:b w:val="0"/>
                  <w:sz w:val="20"/>
                  <w:lang w:val="de-DE"/>
                </w:rPr>
                <w:t>l.wilkins</w:t>
              </w:r>
              <w:proofErr w:type="spellEnd"/>
              <w:r w:rsidR="00933677" w:rsidRPr="00102080">
                <w:rPr>
                  <w:rStyle w:val="Hyperlink"/>
                  <w:rFonts w:ascii="Calibri" w:hAnsi="Calibri"/>
                  <w:b w:val="0"/>
                  <w:sz w:val="20"/>
                </w:rPr>
                <w:t>@etzelgency.co</w:t>
              </w:r>
              <w:r w:rsidR="00933677" w:rsidRPr="00102080">
                <w:rPr>
                  <w:rStyle w:val="Hyperlink"/>
                  <w:rFonts w:ascii="Calibri" w:hAnsi="Calibri"/>
                  <w:b w:val="0"/>
                  <w:sz w:val="20"/>
                  <w:lang w:val="de-DE"/>
                </w:rPr>
                <w:t>m</w:t>
              </w:r>
            </w:hyperlink>
          </w:p>
        </w:tc>
        <w:tc>
          <w:tcPr>
            <w:tcW w:w="2500" w:type="pct"/>
          </w:tcPr>
          <w:p w14:paraId="5E8B8B39" w14:textId="77777777" w:rsidR="00B85527" w:rsidRPr="00D872ED" w:rsidRDefault="00B85527" w:rsidP="002A69A4">
            <w:pPr>
              <w:pStyle w:val="BodyText"/>
              <w:jc w:val="left"/>
              <w:rPr>
                <w:rFonts w:asciiTheme="majorHAnsi" w:hAnsiTheme="majorHAnsi"/>
                <w:b w:val="0"/>
                <w:color w:val="000000"/>
                <w:sz w:val="20"/>
                <w:lang w:val="de-DE"/>
              </w:rPr>
            </w:pPr>
            <w:r w:rsidRPr="00D872ED">
              <w:rPr>
                <w:rFonts w:asciiTheme="majorHAnsi" w:hAnsiTheme="majorHAnsi"/>
                <w:b w:val="0"/>
                <w:color w:val="000000"/>
                <w:sz w:val="20"/>
                <w:lang w:val="de-DE"/>
              </w:rPr>
              <w:t>Brian Berger</w:t>
            </w:r>
          </w:p>
          <w:p w14:paraId="2A68FC6D" w14:textId="77777777" w:rsidR="00B85527" w:rsidRPr="00D872ED" w:rsidRDefault="00B85527" w:rsidP="002A69A4">
            <w:pPr>
              <w:pStyle w:val="BodyText"/>
              <w:jc w:val="left"/>
              <w:rPr>
                <w:rFonts w:asciiTheme="majorHAnsi" w:hAnsiTheme="majorHAnsi"/>
                <w:b w:val="0"/>
                <w:color w:val="000000"/>
                <w:sz w:val="20"/>
                <w:lang w:val="de-DE"/>
              </w:rPr>
            </w:pPr>
            <w:r w:rsidRPr="00D872ED">
              <w:rPr>
                <w:rFonts w:asciiTheme="majorHAnsi" w:hAnsiTheme="majorHAnsi"/>
                <w:b w:val="0"/>
                <w:color w:val="000000"/>
                <w:sz w:val="20"/>
                <w:lang w:val="de-DE"/>
              </w:rPr>
              <w:t>BBPR</w:t>
            </w:r>
          </w:p>
          <w:p w14:paraId="18A89899" w14:textId="77777777" w:rsidR="00B85527" w:rsidRPr="00D872ED" w:rsidRDefault="00B85527" w:rsidP="002A69A4">
            <w:pPr>
              <w:pStyle w:val="BodyText"/>
              <w:jc w:val="left"/>
              <w:rPr>
                <w:rFonts w:asciiTheme="majorHAnsi" w:hAnsiTheme="majorHAnsi"/>
                <w:b w:val="0"/>
                <w:color w:val="000000"/>
                <w:sz w:val="20"/>
                <w:lang w:val="de-DE"/>
              </w:rPr>
            </w:pPr>
            <w:r w:rsidRPr="00D872ED">
              <w:rPr>
                <w:rFonts w:asciiTheme="majorHAnsi" w:hAnsiTheme="majorHAnsi"/>
                <w:b w:val="0"/>
                <w:color w:val="000000"/>
                <w:sz w:val="20"/>
                <w:lang w:val="de-DE"/>
              </w:rPr>
              <w:t>(503) 701-2215</w:t>
            </w:r>
          </w:p>
          <w:p w14:paraId="16F2E580" w14:textId="77777777" w:rsidR="00B85527" w:rsidRPr="00D872ED" w:rsidRDefault="00B85527" w:rsidP="004649C6">
            <w:pPr>
              <w:pStyle w:val="BodyText"/>
              <w:jc w:val="left"/>
              <w:rPr>
                <w:rFonts w:asciiTheme="majorHAnsi" w:hAnsiTheme="majorHAnsi"/>
                <w:b w:val="0"/>
                <w:color w:val="000000"/>
                <w:sz w:val="20"/>
                <w:lang w:val="de-DE"/>
              </w:rPr>
            </w:pPr>
            <w:r w:rsidRPr="00D872ED">
              <w:rPr>
                <w:rFonts w:asciiTheme="majorHAnsi" w:hAnsiTheme="majorHAnsi"/>
                <w:b w:val="0"/>
                <w:color w:val="000000"/>
                <w:sz w:val="20"/>
                <w:lang w:val="de-DE"/>
              </w:rPr>
              <w:t>brian@brianbergerpr.com</w:t>
            </w:r>
          </w:p>
        </w:tc>
      </w:tr>
    </w:tbl>
    <w:p w14:paraId="639AB680" w14:textId="77777777" w:rsidR="00AC48CE" w:rsidRPr="0077143C" w:rsidRDefault="00AC48CE" w:rsidP="009362F6">
      <w:pPr>
        <w:pStyle w:val="BodyText2"/>
        <w:rPr>
          <w:rFonts w:asciiTheme="majorHAnsi" w:hAnsiTheme="majorHAnsi"/>
          <w:sz w:val="24"/>
        </w:rPr>
      </w:pPr>
    </w:p>
    <w:p w14:paraId="2B5DB841" w14:textId="25DE96FD" w:rsidR="008D3530" w:rsidRPr="00D3438E" w:rsidRDefault="00C42BB7" w:rsidP="00D3438E">
      <w:pPr>
        <w:pStyle w:val="BodyText2"/>
        <w:rPr>
          <w:rFonts w:ascii="Arial" w:hAnsi="Arial"/>
          <w:sz w:val="24"/>
        </w:rPr>
      </w:pPr>
      <w:r>
        <w:rPr>
          <w:rFonts w:ascii="Arial" w:hAnsi="Arial"/>
          <w:sz w:val="24"/>
        </w:rPr>
        <w:t>PREP, COLLEGIATE</w:t>
      </w:r>
      <w:r w:rsidR="007845EA">
        <w:rPr>
          <w:rFonts w:ascii="Arial" w:hAnsi="Arial"/>
          <w:sz w:val="24"/>
        </w:rPr>
        <w:t xml:space="preserve"> </w:t>
      </w:r>
      <w:r>
        <w:rPr>
          <w:rFonts w:ascii="Arial" w:hAnsi="Arial"/>
          <w:sz w:val="24"/>
        </w:rPr>
        <w:t xml:space="preserve">AND PROFESSIONAL </w:t>
      </w:r>
      <w:r w:rsidR="00AB0931">
        <w:rPr>
          <w:rFonts w:ascii="Arial" w:hAnsi="Arial"/>
          <w:sz w:val="24"/>
        </w:rPr>
        <w:t>SPORT FINALIST</w:t>
      </w:r>
      <w:r w:rsidR="00621542">
        <w:rPr>
          <w:rFonts w:ascii="Arial" w:hAnsi="Arial"/>
          <w:sz w:val="24"/>
        </w:rPr>
        <w:t>S ANNOUNCED FOR</w:t>
      </w:r>
      <w:r w:rsidR="00AB0931">
        <w:rPr>
          <w:rFonts w:ascii="Arial" w:hAnsi="Arial"/>
          <w:sz w:val="24"/>
        </w:rPr>
        <w:t xml:space="preserve"> </w:t>
      </w:r>
      <w:r w:rsidR="008D3530">
        <w:rPr>
          <w:rFonts w:ascii="Arial" w:hAnsi="Arial"/>
          <w:sz w:val="24"/>
        </w:rPr>
        <w:t>OREGON SPORTS</w:t>
      </w:r>
      <w:r w:rsidR="00184AA9">
        <w:rPr>
          <w:rFonts w:ascii="Arial" w:hAnsi="Arial"/>
          <w:sz w:val="24"/>
        </w:rPr>
        <w:t xml:space="preserve"> AWARDS HOSTED BY NIKE </w:t>
      </w:r>
    </w:p>
    <w:p w14:paraId="457254A1" w14:textId="71952A92" w:rsidR="008D3530" w:rsidRDefault="008D3530" w:rsidP="008D3530">
      <w:pPr>
        <w:jc w:val="center"/>
        <w:rPr>
          <w:rFonts w:ascii="Arial" w:hAnsi="Arial"/>
          <w:i/>
          <w:sz w:val="22"/>
        </w:rPr>
      </w:pPr>
      <w:r w:rsidRPr="00C84891">
        <w:rPr>
          <w:rFonts w:ascii="Arial" w:hAnsi="Arial"/>
          <w:i/>
          <w:sz w:val="22"/>
        </w:rPr>
        <w:t>Top Oregon Pro and Amateur Athletes, Teams, Coaches and Administrators</w:t>
      </w:r>
      <w:r>
        <w:rPr>
          <w:rFonts w:ascii="Arial" w:hAnsi="Arial"/>
          <w:i/>
          <w:sz w:val="22"/>
        </w:rPr>
        <w:t xml:space="preserve"> will b</w:t>
      </w:r>
      <w:r w:rsidR="00B37C56">
        <w:rPr>
          <w:rFonts w:ascii="Arial" w:hAnsi="Arial"/>
          <w:i/>
          <w:sz w:val="22"/>
        </w:rPr>
        <w:t xml:space="preserve">e Revealed on </w:t>
      </w:r>
      <w:r w:rsidR="006640E7">
        <w:rPr>
          <w:rFonts w:ascii="Arial" w:hAnsi="Arial"/>
          <w:i/>
          <w:sz w:val="22"/>
        </w:rPr>
        <w:t>Monday, June 6</w:t>
      </w:r>
      <w:r w:rsidR="00B37C56">
        <w:rPr>
          <w:rFonts w:ascii="Arial" w:hAnsi="Arial"/>
          <w:i/>
          <w:sz w:val="22"/>
        </w:rPr>
        <w:t xml:space="preserve"> </w:t>
      </w:r>
      <w:r w:rsidR="006640E7">
        <w:rPr>
          <w:rFonts w:ascii="Arial" w:hAnsi="Arial"/>
          <w:i/>
          <w:sz w:val="22"/>
        </w:rPr>
        <w:t>during the</w:t>
      </w:r>
      <w:r>
        <w:rPr>
          <w:rFonts w:ascii="Arial" w:hAnsi="Arial"/>
          <w:i/>
          <w:sz w:val="22"/>
        </w:rPr>
        <w:t xml:space="preserve"> Ceremony at the </w:t>
      </w:r>
    </w:p>
    <w:p w14:paraId="4E25751C" w14:textId="77777777" w:rsidR="008D3530" w:rsidRPr="00C84891" w:rsidRDefault="008D3530" w:rsidP="008D3530">
      <w:pPr>
        <w:jc w:val="center"/>
        <w:rPr>
          <w:rFonts w:ascii="Arial" w:hAnsi="Arial"/>
          <w:i/>
          <w:sz w:val="22"/>
        </w:rPr>
      </w:pPr>
      <w:r>
        <w:rPr>
          <w:rFonts w:ascii="Arial" w:hAnsi="Arial"/>
          <w:i/>
          <w:sz w:val="22"/>
        </w:rPr>
        <w:t>Tiger Woods Center at Nike World Headquarters</w:t>
      </w:r>
    </w:p>
    <w:p w14:paraId="0E0A9E19" w14:textId="77777777" w:rsidR="008D3530" w:rsidRPr="00186F13" w:rsidRDefault="008D3530" w:rsidP="008D3530">
      <w:pPr>
        <w:jc w:val="center"/>
        <w:rPr>
          <w:rFonts w:ascii="Arial" w:hAnsi="Arial"/>
          <w:b/>
        </w:rPr>
      </w:pPr>
    </w:p>
    <w:p w14:paraId="2C78D01B" w14:textId="21397D96" w:rsidR="00D3438E" w:rsidRDefault="008D3530" w:rsidP="00D3438E">
      <w:pPr>
        <w:widowControl w:val="0"/>
        <w:autoSpaceDE w:val="0"/>
        <w:autoSpaceDN w:val="0"/>
        <w:adjustRightInd w:val="0"/>
        <w:spacing w:after="240"/>
        <w:rPr>
          <w:rFonts w:ascii="Arial" w:hAnsi="Arial" w:cs="Arial"/>
          <w:sz w:val="20"/>
        </w:rPr>
      </w:pPr>
      <w:r w:rsidRPr="0005354A">
        <w:rPr>
          <w:rFonts w:ascii="Arial" w:hAnsi="Arial"/>
          <w:b/>
          <w:sz w:val="20"/>
        </w:rPr>
        <w:t xml:space="preserve">Beaverton, Oregon </w:t>
      </w:r>
      <w:r w:rsidR="0064747E">
        <w:rPr>
          <w:rFonts w:ascii="Arial" w:hAnsi="Arial"/>
          <w:sz w:val="20"/>
        </w:rPr>
        <w:t xml:space="preserve">– </w:t>
      </w:r>
      <w:r w:rsidR="00076344">
        <w:rPr>
          <w:rFonts w:ascii="Arial" w:hAnsi="Arial"/>
          <w:sz w:val="20"/>
        </w:rPr>
        <w:t>June 3</w:t>
      </w:r>
      <w:bookmarkStart w:id="0" w:name="_GoBack"/>
      <w:bookmarkEnd w:id="0"/>
      <w:r w:rsidR="005F4336">
        <w:rPr>
          <w:rFonts w:ascii="Arial" w:hAnsi="Arial"/>
          <w:sz w:val="20"/>
        </w:rPr>
        <w:t>, 2016</w:t>
      </w:r>
      <w:r w:rsidRPr="0005354A">
        <w:rPr>
          <w:rFonts w:ascii="Arial" w:hAnsi="Arial"/>
          <w:sz w:val="20"/>
        </w:rPr>
        <w:t xml:space="preserve"> –</w:t>
      </w:r>
      <w:r w:rsidR="007C66C0">
        <w:rPr>
          <w:rFonts w:ascii="Arial" w:hAnsi="Arial"/>
          <w:sz w:val="20"/>
        </w:rPr>
        <w:t xml:space="preserve">The Nike Oregon Sports Awards </w:t>
      </w:r>
      <w:r w:rsidR="0007789C">
        <w:rPr>
          <w:rFonts w:ascii="Arial" w:hAnsi="Arial"/>
          <w:sz w:val="20"/>
        </w:rPr>
        <w:t xml:space="preserve">has </w:t>
      </w:r>
      <w:r w:rsidR="007C66C0">
        <w:rPr>
          <w:rFonts w:ascii="Arial" w:hAnsi="Arial"/>
          <w:sz w:val="20"/>
        </w:rPr>
        <w:t>revealed the Prep</w:t>
      </w:r>
      <w:r w:rsidR="00C42BB7">
        <w:rPr>
          <w:rFonts w:ascii="Arial" w:hAnsi="Arial"/>
          <w:sz w:val="20"/>
        </w:rPr>
        <w:t>, Collegiate and Pro</w:t>
      </w:r>
      <w:r w:rsidR="007C66C0">
        <w:rPr>
          <w:rFonts w:ascii="Arial" w:hAnsi="Arial"/>
          <w:sz w:val="20"/>
        </w:rPr>
        <w:t xml:space="preserve"> Sports Finalists </w:t>
      </w:r>
      <w:r w:rsidR="0007789C">
        <w:rPr>
          <w:rFonts w:ascii="Arial" w:hAnsi="Arial"/>
          <w:sz w:val="20"/>
        </w:rPr>
        <w:t xml:space="preserve">for the 2015-16 </w:t>
      </w:r>
      <w:r w:rsidR="00B7093C">
        <w:rPr>
          <w:rFonts w:ascii="Arial" w:hAnsi="Arial"/>
          <w:sz w:val="20"/>
        </w:rPr>
        <w:t xml:space="preserve">Spring </w:t>
      </w:r>
      <w:r w:rsidR="0007789C">
        <w:rPr>
          <w:rFonts w:ascii="Arial" w:hAnsi="Arial"/>
          <w:sz w:val="20"/>
        </w:rPr>
        <w:t>Season. Through</w:t>
      </w:r>
      <w:r w:rsidR="00387510">
        <w:rPr>
          <w:rFonts w:ascii="Arial" w:hAnsi="Arial"/>
          <w:sz w:val="20"/>
        </w:rPr>
        <w:t xml:space="preserve"> a</w:t>
      </w:r>
      <w:r w:rsidR="00E269B7" w:rsidRPr="0005354A">
        <w:rPr>
          <w:rFonts w:ascii="Arial" w:hAnsi="Arial" w:cs="Arial"/>
          <w:sz w:val="20"/>
        </w:rPr>
        <w:t xml:space="preserve"> statewide voting panel consisting of TV, radio</w:t>
      </w:r>
      <w:r w:rsidR="007845EA">
        <w:rPr>
          <w:rFonts w:ascii="Arial" w:hAnsi="Arial" w:cs="Arial"/>
          <w:sz w:val="20"/>
        </w:rPr>
        <w:t xml:space="preserve"> and</w:t>
      </w:r>
      <w:r w:rsidR="00387510">
        <w:rPr>
          <w:rFonts w:ascii="Arial" w:hAnsi="Arial" w:cs="Arial"/>
          <w:sz w:val="20"/>
        </w:rPr>
        <w:t xml:space="preserve"> </w:t>
      </w:r>
      <w:r w:rsidR="00E269B7" w:rsidRPr="0005354A">
        <w:rPr>
          <w:rFonts w:ascii="Arial" w:hAnsi="Arial" w:cs="Arial"/>
          <w:sz w:val="20"/>
        </w:rPr>
        <w:t>print personalities</w:t>
      </w:r>
      <w:r w:rsidR="007845EA">
        <w:rPr>
          <w:rFonts w:ascii="Arial" w:hAnsi="Arial" w:cs="Arial"/>
          <w:sz w:val="20"/>
        </w:rPr>
        <w:t xml:space="preserve"> </w:t>
      </w:r>
      <w:r w:rsidR="00387510">
        <w:rPr>
          <w:rFonts w:ascii="Arial" w:hAnsi="Arial" w:cs="Arial"/>
          <w:sz w:val="20"/>
        </w:rPr>
        <w:t>and</w:t>
      </w:r>
      <w:r w:rsidR="00387510" w:rsidRPr="0005354A">
        <w:rPr>
          <w:rFonts w:ascii="Arial" w:hAnsi="Arial" w:cs="Arial"/>
          <w:sz w:val="20"/>
        </w:rPr>
        <w:t xml:space="preserve"> </w:t>
      </w:r>
      <w:r w:rsidR="00E269B7" w:rsidRPr="0005354A">
        <w:rPr>
          <w:rFonts w:ascii="Arial" w:hAnsi="Arial" w:cs="Arial"/>
          <w:sz w:val="20"/>
        </w:rPr>
        <w:t>respected sports professionals</w:t>
      </w:r>
      <w:r w:rsidR="0007789C">
        <w:rPr>
          <w:rFonts w:ascii="Arial" w:hAnsi="Arial" w:cs="Arial"/>
          <w:sz w:val="20"/>
        </w:rPr>
        <w:t>, finalists were nominated and selected after two rounds of voting last month</w:t>
      </w:r>
      <w:r w:rsidR="00E269B7" w:rsidRPr="0007789C">
        <w:rPr>
          <w:rFonts w:ascii="Arial" w:hAnsi="Arial" w:cs="Arial"/>
          <w:sz w:val="20"/>
        </w:rPr>
        <w:t>.</w:t>
      </w:r>
      <w:r w:rsidR="002B2110" w:rsidRPr="0007789C">
        <w:rPr>
          <w:rFonts w:ascii="Arial" w:hAnsi="Arial" w:cs="Arial"/>
          <w:sz w:val="20"/>
        </w:rPr>
        <w:t xml:space="preserve"> For a list of </w:t>
      </w:r>
      <w:r w:rsidR="0007789C">
        <w:rPr>
          <w:rFonts w:ascii="Arial" w:hAnsi="Arial" w:cs="Arial"/>
          <w:sz w:val="20"/>
        </w:rPr>
        <w:t xml:space="preserve">Prep </w:t>
      </w:r>
      <w:r w:rsidR="002B2110" w:rsidRPr="0007789C">
        <w:rPr>
          <w:rFonts w:ascii="Arial" w:hAnsi="Arial" w:cs="Arial"/>
          <w:sz w:val="20"/>
        </w:rPr>
        <w:t>Fall</w:t>
      </w:r>
      <w:r w:rsidR="00C42BB7">
        <w:rPr>
          <w:rFonts w:ascii="Arial" w:hAnsi="Arial" w:cs="Arial"/>
          <w:sz w:val="20"/>
        </w:rPr>
        <w:t xml:space="preserve"> and Winter</w:t>
      </w:r>
      <w:r w:rsidR="002B2110" w:rsidRPr="0007789C">
        <w:rPr>
          <w:rFonts w:ascii="Arial" w:hAnsi="Arial" w:cs="Arial"/>
          <w:sz w:val="20"/>
        </w:rPr>
        <w:t xml:space="preserve"> Finalists </w:t>
      </w:r>
      <w:r w:rsidR="00023930">
        <w:rPr>
          <w:rFonts w:ascii="Arial" w:hAnsi="Arial" w:cs="Arial"/>
          <w:sz w:val="20"/>
        </w:rPr>
        <w:t xml:space="preserve">and a complete list of sport-specific finalists and previous winners, </w:t>
      </w:r>
      <w:r w:rsidR="00F42E7E" w:rsidRPr="0007789C">
        <w:rPr>
          <w:rFonts w:ascii="Arial" w:hAnsi="Arial" w:cs="Arial"/>
          <w:sz w:val="20"/>
        </w:rPr>
        <w:t xml:space="preserve">please reference </w:t>
      </w:r>
      <w:r w:rsidR="0007789C" w:rsidRPr="0007789C">
        <w:rPr>
          <w:rFonts w:ascii="Arial" w:hAnsi="Arial" w:cs="Arial"/>
          <w:sz w:val="20"/>
        </w:rPr>
        <w:t>OregonSp</w:t>
      </w:r>
      <w:r w:rsidR="0007789C">
        <w:rPr>
          <w:rFonts w:ascii="Arial" w:hAnsi="Arial" w:cs="Arial"/>
          <w:sz w:val="20"/>
        </w:rPr>
        <w:t>ortsAwards.com</w:t>
      </w:r>
      <w:r w:rsidR="00023930">
        <w:rPr>
          <w:rFonts w:ascii="Arial" w:hAnsi="Arial" w:cs="Arial"/>
          <w:sz w:val="20"/>
        </w:rPr>
        <w:t xml:space="preserve">. </w:t>
      </w:r>
    </w:p>
    <w:p w14:paraId="4109235E" w14:textId="0D0C53A5" w:rsidR="00E269B7" w:rsidRPr="00D3438E" w:rsidRDefault="0007789C" w:rsidP="00D3438E">
      <w:pPr>
        <w:widowControl w:val="0"/>
        <w:autoSpaceDE w:val="0"/>
        <w:autoSpaceDN w:val="0"/>
        <w:adjustRightInd w:val="0"/>
        <w:spacing w:after="240"/>
        <w:rPr>
          <w:rFonts w:ascii="Arial" w:hAnsi="Arial" w:cs="Helvetica"/>
          <w:sz w:val="20"/>
        </w:rPr>
      </w:pPr>
      <w:r>
        <w:rPr>
          <w:rFonts w:ascii="Arial" w:hAnsi="Arial" w:cs="Arial"/>
          <w:sz w:val="20"/>
        </w:rPr>
        <w:t>Winners for all categories</w:t>
      </w:r>
      <w:r w:rsidR="00D3438E">
        <w:rPr>
          <w:rFonts w:ascii="Arial" w:hAnsi="Arial" w:cs="Arial"/>
          <w:sz w:val="20"/>
        </w:rPr>
        <w:t xml:space="preserve"> will be announced during the 64</w:t>
      </w:r>
      <w:r w:rsidR="00D3438E" w:rsidRPr="00D3438E">
        <w:rPr>
          <w:rFonts w:ascii="Arial" w:hAnsi="Arial" w:cs="Arial"/>
          <w:sz w:val="20"/>
          <w:vertAlign w:val="superscript"/>
        </w:rPr>
        <w:t>th</w:t>
      </w:r>
      <w:r w:rsidR="00D3438E">
        <w:rPr>
          <w:rFonts w:ascii="Arial" w:hAnsi="Arial" w:cs="Arial"/>
          <w:sz w:val="20"/>
        </w:rPr>
        <w:t xml:space="preserve"> Annual Nike Oregon Sports Awards hosted by ESPN </w:t>
      </w:r>
      <w:proofErr w:type="spellStart"/>
      <w:r w:rsidR="00D3438E">
        <w:rPr>
          <w:rFonts w:ascii="Arial" w:hAnsi="Arial" w:cs="Arial"/>
          <w:sz w:val="20"/>
        </w:rPr>
        <w:t>SportsCenter</w:t>
      </w:r>
      <w:proofErr w:type="spellEnd"/>
      <w:r w:rsidR="00D3438E">
        <w:rPr>
          <w:rFonts w:ascii="Arial" w:hAnsi="Arial" w:cs="Arial"/>
          <w:sz w:val="20"/>
        </w:rPr>
        <w:t xml:space="preserve"> anchor and University of Oregon alum, Neil Everett, </w:t>
      </w:r>
      <w:r w:rsidR="000F4A1D">
        <w:rPr>
          <w:rFonts w:ascii="Arial" w:hAnsi="Arial" w:cs="Arial"/>
          <w:sz w:val="20"/>
        </w:rPr>
        <w:t xml:space="preserve">on </w:t>
      </w:r>
      <w:r w:rsidR="00D3438E">
        <w:rPr>
          <w:rFonts w:ascii="Arial" w:hAnsi="Arial" w:cs="Arial"/>
          <w:sz w:val="20"/>
        </w:rPr>
        <w:t xml:space="preserve">Monday evening, June </w:t>
      </w:r>
      <w:r w:rsidR="000F4A1D">
        <w:rPr>
          <w:rFonts w:ascii="Arial" w:hAnsi="Arial" w:cs="Arial"/>
          <w:sz w:val="20"/>
        </w:rPr>
        <w:t>6,</w:t>
      </w:r>
      <w:r w:rsidR="00D3438E">
        <w:rPr>
          <w:rFonts w:ascii="Arial" w:hAnsi="Arial" w:cs="Arial"/>
          <w:sz w:val="20"/>
        </w:rPr>
        <w:t xml:space="preserve"> </w:t>
      </w:r>
      <w:r w:rsidR="000F4A1D">
        <w:rPr>
          <w:rFonts w:ascii="Arial" w:hAnsi="Arial" w:cs="Arial"/>
          <w:sz w:val="20"/>
        </w:rPr>
        <w:t xml:space="preserve">at </w:t>
      </w:r>
      <w:r w:rsidR="00D3438E">
        <w:rPr>
          <w:rFonts w:ascii="Arial" w:hAnsi="Arial" w:cs="Arial"/>
          <w:sz w:val="20"/>
        </w:rPr>
        <w:t xml:space="preserve">the Stanford Theater </w:t>
      </w:r>
      <w:r w:rsidR="000F4A1D">
        <w:rPr>
          <w:rFonts w:ascii="Arial" w:hAnsi="Arial" w:cs="Arial"/>
          <w:sz w:val="20"/>
        </w:rPr>
        <w:t>in</w:t>
      </w:r>
      <w:r w:rsidR="00D3438E">
        <w:rPr>
          <w:rFonts w:ascii="Arial" w:hAnsi="Arial" w:cs="Arial"/>
          <w:sz w:val="20"/>
        </w:rPr>
        <w:t xml:space="preserve"> the Tiger Woods Center at </w:t>
      </w:r>
      <w:r w:rsidR="000F4A1D">
        <w:rPr>
          <w:rFonts w:ascii="Arial" w:hAnsi="Arial" w:cs="Arial"/>
          <w:sz w:val="20"/>
        </w:rPr>
        <w:t xml:space="preserve">the </w:t>
      </w:r>
      <w:r w:rsidR="00D3438E">
        <w:rPr>
          <w:rFonts w:ascii="Arial" w:hAnsi="Arial" w:cs="Arial"/>
          <w:sz w:val="20"/>
        </w:rPr>
        <w:t xml:space="preserve">Nike World Headquarters. </w:t>
      </w:r>
      <w:r w:rsidR="008D3530" w:rsidRPr="0005354A">
        <w:rPr>
          <w:rFonts w:ascii="Arial" w:hAnsi="Arial"/>
          <w:sz w:val="20"/>
        </w:rPr>
        <w:t xml:space="preserve">A live webcast will be available at </w:t>
      </w:r>
      <w:hyperlink r:id="rId9" w:history="1">
        <w:r w:rsidR="008D3530" w:rsidRPr="0005354A">
          <w:rPr>
            <w:rStyle w:val="Hyperlink"/>
            <w:rFonts w:ascii="Arial" w:hAnsi="Arial"/>
            <w:color w:val="auto"/>
            <w:sz w:val="20"/>
          </w:rPr>
          <w:t>www.oregonsportsawards.com</w:t>
        </w:r>
      </w:hyperlink>
      <w:r w:rsidR="008D3530" w:rsidRPr="0005354A">
        <w:rPr>
          <w:rFonts w:ascii="Arial" w:hAnsi="Arial"/>
          <w:sz w:val="20"/>
        </w:rPr>
        <w:t>.</w:t>
      </w:r>
    </w:p>
    <w:p w14:paraId="6337EF3E" w14:textId="1683B6F2" w:rsidR="00E269B7" w:rsidRDefault="00E269B7" w:rsidP="008D3530">
      <w:pPr>
        <w:autoSpaceDE w:val="0"/>
        <w:autoSpaceDN w:val="0"/>
        <w:adjustRightInd w:val="0"/>
        <w:rPr>
          <w:rFonts w:ascii="Arial" w:hAnsi="Arial"/>
          <w:sz w:val="20"/>
        </w:rPr>
      </w:pPr>
      <w:r w:rsidRPr="00E20F69">
        <w:rPr>
          <w:rFonts w:ascii="Arial" w:hAnsi="Arial" w:cs="Times New Roman"/>
          <w:sz w:val="20"/>
        </w:rPr>
        <w:t xml:space="preserve">The evening will also </w:t>
      </w:r>
      <w:r w:rsidR="00621542">
        <w:rPr>
          <w:rFonts w:ascii="Arial" w:hAnsi="Arial" w:cs="Times New Roman"/>
          <w:sz w:val="20"/>
        </w:rPr>
        <w:t xml:space="preserve">recognize high school and college athletes </w:t>
      </w:r>
      <w:r w:rsidR="00023930">
        <w:rPr>
          <w:rFonts w:ascii="Arial" w:hAnsi="Arial" w:cs="Times New Roman"/>
          <w:sz w:val="20"/>
        </w:rPr>
        <w:t xml:space="preserve">for </w:t>
      </w:r>
      <w:r w:rsidR="00621542">
        <w:rPr>
          <w:rFonts w:ascii="Arial" w:hAnsi="Arial" w:cs="Times New Roman"/>
          <w:sz w:val="20"/>
        </w:rPr>
        <w:t xml:space="preserve">their </w:t>
      </w:r>
      <w:r w:rsidRPr="00E20F69">
        <w:rPr>
          <w:rFonts w:ascii="Arial" w:hAnsi="Arial" w:cs="Times New Roman"/>
          <w:sz w:val="20"/>
        </w:rPr>
        <w:t>dedication to athletics and giving back to the communi</w:t>
      </w:r>
      <w:r>
        <w:rPr>
          <w:rFonts w:ascii="Arial" w:hAnsi="Arial" w:cs="Times New Roman"/>
          <w:sz w:val="20"/>
        </w:rPr>
        <w:t>ty through the Play It Forward A</w:t>
      </w:r>
      <w:r w:rsidRPr="00E20F69">
        <w:rPr>
          <w:rFonts w:ascii="Arial" w:hAnsi="Arial" w:cs="Times New Roman"/>
          <w:sz w:val="20"/>
        </w:rPr>
        <w:t>ward</w:t>
      </w:r>
      <w:r w:rsidR="00621542">
        <w:rPr>
          <w:rFonts w:ascii="Arial" w:hAnsi="Arial" w:cs="Times New Roman"/>
          <w:sz w:val="20"/>
        </w:rPr>
        <w:t>,</w:t>
      </w:r>
      <w:r>
        <w:rPr>
          <w:rFonts w:ascii="Arial" w:hAnsi="Arial" w:cs="Times New Roman"/>
          <w:sz w:val="20"/>
        </w:rPr>
        <w:t xml:space="preserve"> and </w:t>
      </w:r>
      <w:r w:rsidR="00621542">
        <w:rPr>
          <w:rFonts w:ascii="Arial" w:hAnsi="Arial" w:cs="Times New Roman"/>
          <w:sz w:val="20"/>
        </w:rPr>
        <w:t xml:space="preserve">to non-profit organizations in Oregon that are getting kids in the community active through the </w:t>
      </w:r>
      <w:r>
        <w:rPr>
          <w:rFonts w:ascii="Arial" w:hAnsi="Arial" w:cs="Times New Roman"/>
          <w:sz w:val="20"/>
        </w:rPr>
        <w:t>Play It Forward Fund</w:t>
      </w:r>
      <w:r w:rsidRPr="00E20F69">
        <w:rPr>
          <w:rFonts w:ascii="Arial" w:hAnsi="Arial" w:cs="Times New Roman"/>
          <w:sz w:val="20"/>
        </w:rPr>
        <w:t>, sponsored by Nike and Providence Health &amp; Services</w:t>
      </w:r>
      <w:r w:rsidR="009876A8">
        <w:rPr>
          <w:rFonts w:ascii="Arial" w:hAnsi="Arial" w:cs="Times New Roman"/>
          <w:sz w:val="20"/>
        </w:rPr>
        <w:t>.</w:t>
      </w:r>
    </w:p>
    <w:p w14:paraId="1C777755" w14:textId="77777777" w:rsidR="00402C51" w:rsidRPr="0005354A" w:rsidRDefault="00402C51" w:rsidP="008D3530">
      <w:pPr>
        <w:autoSpaceDE w:val="0"/>
        <w:autoSpaceDN w:val="0"/>
        <w:adjustRightInd w:val="0"/>
        <w:rPr>
          <w:rFonts w:ascii="Arial" w:hAnsi="Arial"/>
          <w:sz w:val="20"/>
        </w:rPr>
      </w:pPr>
    </w:p>
    <w:p w14:paraId="32CC4B74" w14:textId="5E40335E" w:rsidR="008D3530" w:rsidRPr="006640E7" w:rsidRDefault="00C42BB7" w:rsidP="008D3530">
      <w:pPr>
        <w:autoSpaceDE w:val="0"/>
        <w:autoSpaceDN w:val="0"/>
        <w:adjustRightInd w:val="0"/>
        <w:rPr>
          <w:rFonts w:asciiTheme="majorHAnsi" w:hAnsiTheme="majorHAnsi"/>
          <w:b/>
          <w:sz w:val="20"/>
          <w:szCs w:val="20"/>
        </w:rPr>
      </w:pPr>
      <w:r>
        <w:rPr>
          <w:rFonts w:asciiTheme="majorHAnsi" w:hAnsiTheme="majorHAnsi"/>
          <w:b/>
          <w:sz w:val="20"/>
          <w:szCs w:val="20"/>
        </w:rPr>
        <w:t xml:space="preserve">Prep </w:t>
      </w:r>
      <w:r w:rsidR="00B7093C">
        <w:rPr>
          <w:rFonts w:asciiTheme="majorHAnsi" w:hAnsiTheme="majorHAnsi"/>
          <w:b/>
          <w:sz w:val="20"/>
          <w:szCs w:val="20"/>
        </w:rPr>
        <w:t>Spring</w:t>
      </w:r>
      <w:r w:rsidR="00B7093C" w:rsidRPr="006640E7">
        <w:rPr>
          <w:rFonts w:asciiTheme="majorHAnsi" w:hAnsiTheme="majorHAnsi"/>
          <w:b/>
          <w:sz w:val="20"/>
          <w:szCs w:val="20"/>
        </w:rPr>
        <w:t xml:space="preserve"> </w:t>
      </w:r>
      <w:r w:rsidR="00064D10" w:rsidRPr="006640E7">
        <w:rPr>
          <w:rFonts w:asciiTheme="majorHAnsi" w:hAnsiTheme="majorHAnsi"/>
          <w:b/>
          <w:sz w:val="20"/>
          <w:szCs w:val="20"/>
        </w:rPr>
        <w:t>Sports Finalists</w:t>
      </w:r>
      <w:r w:rsidR="008D3530" w:rsidRPr="006640E7">
        <w:rPr>
          <w:rFonts w:asciiTheme="majorHAnsi" w:hAnsiTheme="majorHAnsi"/>
          <w:b/>
          <w:sz w:val="20"/>
          <w:szCs w:val="20"/>
        </w:rPr>
        <w:t xml:space="preserve"> </w:t>
      </w:r>
      <w:r w:rsidR="006640E7">
        <w:rPr>
          <w:rFonts w:asciiTheme="majorHAnsi" w:hAnsiTheme="majorHAnsi"/>
          <w:b/>
          <w:sz w:val="20"/>
          <w:szCs w:val="20"/>
        </w:rPr>
        <w:t xml:space="preserve">are </w:t>
      </w:r>
      <w:r w:rsidR="00286956" w:rsidRPr="006640E7">
        <w:rPr>
          <w:rFonts w:asciiTheme="majorHAnsi" w:hAnsiTheme="majorHAnsi"/>
          <w:b/>
          <w:sz w:val="20"/>
          <w:szCs w:val="20"/>
        </w:rPr>
        <w:t>listed</w:t>
      </w:r>
      <w:r w:rsidR="006640E7">
        <w:rPr>
          <w:rFonts w:asciiTheme="majorHAnsi" w:hAnsiTheme="majorHAnsi"/>
          <w:b/>
          <w:sz w:val="20"/>
          <w:szCs w:val="20"/>
        </w:rPr>
        <w:t xml:space="preserve"> below alphabetically</w:t>
      </w:r>
      <w:r w:rsidR="008D3530" w:rsidRPr="006640E7">
        <w:rPr>
          <w:rFonts w:asciiTheme="majorHAnsi" w:hAnsiTheme="majorHAnsi"/>
          <w:b/>
          <w:sz w:val="20"/>
          <w:szCs w:val="20"/>
        </w:rPr>
        <w:t>:</w:t>
      </w:r>
    </w:p>
    <w:p w14:paraId="627760C1" w14:textId="77777777" w:rsidR="008D3530" w:rsidRPr="006640E7" w:rsidRDefault="008D3530" w:rsidP="008D3530">
      <w:pPr>
        <w:autoSpaceDE w:val="0"/>
        <w:autoSpaceDN w:val="0"/>
        <w:adjustRightInd w:val="0"/>
        <w:rPr>
          <w:rFonts w:asciiTheme="majorHAnsi" w:hAnsiTheme="majorHAnsi"/>
          <w:b/>
          <w:sz w:val="20"/>
          <w:szCs w:val="20"/>
        </w:rPr>
      </w:pPr>
    </w:p>
    <w:p w14:paraId="18C7AE1F" w14:textId="1248B022" w:rsidR="00B32695" w:rsidRPr="006640E7" w:rsidRDefault="00B32695" w:rsidP="00BB26F9">
      <w:pPr>
        <w:widowControl w:val="0"/>
        <w:tabs>
          <w:tab w:val="left" w:pos="220"/>
          <w:tab w:val="left" w:pos="720"/>
        </w:tabs>
        <w:autoSpaceDE w:val="0"/>
        <w:autoSpaceDN w:val="0"/>
        <w:adjustRightInd w:val="0"/>
        <w:rPr>
          <w:rFonts w:asciiTheme="majorHAnsi" w:hAnsiTheme="majorHAnsi" w:cs="Calibri"/>
          <w:sz w:val="20"/>
          <w:szCs w:val="20"/>
        </w:rPr>
      </w:pPr>
      <w:r w:rsidRPr="006640E7">
        <w:rPr>
          <w:rFonts w:asciiTheme="majorHAnsi" w:hAnsiTheme="majorHAnsi"/>
          <w:b/>
          <w:sz w:val="20"/>
          <w:szCs w:val="20"/>
        </w:rPr>
        <w:t xml:space="preserve">Prep </w:t>
      </w:r>
      <w:r w:rsidR="00B7093C">
        <w:rPr>
          <w:rFonts w:asciiTheme="majorHAnsi" w:hAnsiTheme="majorHAnsi"/>
          <w:b/>
          <w:sz w:val="20"/>
          <w:szCs w:val="20"/>
        </w:rPr>
        <w:t>Baseball Player</w:t>
      </w:r>
      <w:r w:rsidR="00003109" w:rsidRPr="006640E7">
        <w:rPr>
          <w:rFonts w:asciiTheme="majorHAnsi" w:hAnsiTheme="majorHAnsi"/>
          <w:b/>
          <w:sz w:val="20"/>
          <w:szCs w:val="20"/>
        </w:rPr>
        <w:t xml:space="preserve"> of the Year</w:t>
      </w:r>
      <w:r w:rsidRPr="006640E7">
        <w:rPr>
          <w:rFonts w:asciiTheme="majorHAnsi" w:hAnsiTheme="majorHAnsi"/>
          <w:b/>
          <w:sz w:val="20"/>
          <w:szCs w:val="20"/>
        </w:rPr>
        <w:t>:</w:t>
      </w:r>
      <w:r w:rsidR="00C92C81">
        <w:rPr>
          <w:rFonts w:asciiTheme="majorHAnsi" w:hAnsiTheme="majorHAnsi" w:cs="Calibri"/>
          <w:sz w:val="20"/>
          <w:szCs w:val="20"/>
        </w:rPr>
        <w:t xml:space="preserve"> </w:t>
      </w:r>
      <w:proofErr w:type="spellStart"/>
      <w:r w:rsidR="00C42BB7">
        <w:rPr>
          <w:rFonts w:asciiTheme="majorHAnsi" w:hAnsiTheme="majorHAnsi" w:cs="Calibri"/>
          <w:sz w:val="20"/>
          <w:szCs w:val="20"/>
        </w:rPr>
        <w:t>Adley</w:t>
      </w:r>
      <w:proofErr w:type="spellEnd"/>
      <w:r w:rsidR="00C42BB7">
        <w:rPr>
          <w:rFonts w:asciiTheme="majorHAnsi" w:hAnsiTheme="majorHAnsi" w:cs="Calibri"/>
          <w:sz w:val="20"/>
          <w:szCs w:val="20"/>
        </w:rPr>
        <w:t xml:space="preserve"> </w:t>
      </w:r>
      <w:proofErr w:type="spellStart"/>
      <w:r w:rsidR="00C42BB7">
        <w:rPr>
          <w:rFonts w:asciiTheme="majorHAnsi" w:hAnsiTheme="majorHAnsi" w:cs="Calibri"/>
          <w:sz w:val="20"/>
          <w:szCs w:val="20"/>
        </w:rPr>
        <w:t>R</w:t>
      </w:r>
      <w:r w:rsidR="0087454F">
        <w:rPr>
          <w:rFonts w:asciiTheme="majorHAnsi" w:hAnsiTheme="majorHAnsi" w:cs="Calibri"/>
          <w:sz w:val="20"/>
          <w:szCs w:val="20"/>
        </w:rPr>
        <w:t>utschman</w:t>
      </w:r>
      <w:proofErr w:type="spellEnd"/>
      <w:r w:rsidR="0087454F">
        <w:rPr>
          <w:rFonts w:asciiTheme="majorHAnsi" w:hAnsiTheme="majorHAnsi" w:cs="Calibri"/>
          <w:sz w:val="20"/>
          <w:szCs w:val="20"/>
        </w:rPr>
        <w:t>, Sherwood (6A), Tim Tawa, West Linn (6A), Kenyon Yovan, Westview (6A)</w:t>
      </w:r>
    </w:p>
    <w:p w14:paraId="7887D8AA" w14:textId="77777777" w:rsidR="00003109" w:rsidRPr="006640E7" w:rsidRDefault="00003109" w:rsidP="00BB26F9">
      <w:pPr>
        <w:widowControl w:val="0"/>
        <w:tabs>
          <w:tab w:val="left" w:pos="220"/>
          <w:tab w:val="left" w:pos="720"/>
        </w:tabs>
        <w:autoSpaceDE w:val="0"/>
        <w:autoSpaceDN w:val="0"/>
        <w:adjustRightInd w:val="0"/>
        <w:rPr>
          <w:rFonts w:asciiTheme="majorHAnsi" w:hAnsiTheme="majorHAnsi" w:cs="Calibri"/>
          <w:sz w:val="20"/>
          <w:szCs w:val="20"/>
        </w:rPr>
      </w:pPr>
    </w:p>
    <w:p w14:paraId="04046EC8" w14:textId="6F97108D" w:rsidR="00003109" w:rsidRPr="006640E7" w:rsidRDefault="00003109" w:rsidP="00003109">
      <w:pPr>
        <w:widowControl w:val="0"/>
        <w:tabs>
          <w:tab w:val="left" w:pos="220"/>
          <w:tab w:val="left" w:pos="720"/>
        </w:tabs>
        <w:autoSpaceDE w:val="0"/>
        <w:autoSpaceDN w:val="0"/>
        <w:adjustRightInd w:val="0"/>
        <w:rPr>
          <w:rFonts w:asciiTheme="majorHAnsi" w:hAnsiTheme="majorHAnsi" w:cs="Calibri"/>
          <w:sz w:val="20"/>
          <w:szCs w:val="20"/>
        </w:rPr>
      </w:pPr>
      <w:r w:rsidRPr="006640E7">
        <w:rPr>
          <w:rFonts w:asciiTheme="majorHAnsi" w:hAnsiTheme="majorHAnsi"/>
          <w:b/>
          <w:sz w:val="20"/>
          <w:szCs w:val="20"/>
        </w:rPr>
        <w:t xml:space="preserve">Prep </w:t>
      </w:r>
      <w:r w:rsidR="00B7093C">
        <w:rPr>
          <w:rFonts w:asciiTheme="majorHAnsi" w:hAnsiTheme="majorHAnsi"/>
          <w:b/>
          <w:sz w:val="20"/>
          <w:szCs w:val="20"/>
        </w:rPr>
        <w:t>Softball Player</w:t>
      </w:r>
      <w:r w:rsidR="00B7093C" w:rsidRPr="006640E7">
        <w:rPr>
          <w:rFonts w:asciiTheme="majorHAnsi" w:hAnsiTheme="majorHAnsi"/>
          <w:b/>
          <w:sz w:val="20"/>
          <w:szCs w:val="20"/>
        </w:rPr>
        <w:t xml:space="preserve"> </w:t>
      </w:r>
      <w:r w:rsidRPr="006640E7">
        <w:rPr>
          <w:rFonts w:asciiTheme="majorHAnsi" w:hAnsiTheme="majorHAnsi"/>
          <w:b/>
          <w:sz w:val="20"/>
          <w:szCs w:val="20"/>
        </w:rPr>
        <w:t>of the Year:</w:t>
      </w:r>
      <w:r w:rsidRPr="006640E7">
        <w:rPr>
          <w:rFonts w:asciiTheme="majorHAnsi" w:hAnsiTheme="majorHAnsi" w:cs="Calibri"/>
          <w:sz w:val="20"/>
          <w:szCs w:val="20"/>
        </w:rPr>
        <w:t xml:space="preserve"> </w:t>
      </w:r>
      <w:r w:rsidR="009D121C">
        <w:rPr>
          <w:rFonts w:asciiTheme="majorHAnsi" w:hAnsiTheme="majorHAnsi" w:cs="Calibri"/>
          <w:sz w:val="20"/>
          <w:szCs w:val="20"/>
        </w:rPr>
        <w:t>Lauren Burke, Marist (5</w:t>
      </w:r>
      <w:r w:rsidR="0087454F">
        <w:rPr>
          <w:rFonts w:asciiTheme="majorHAnsi" w:hAnsiTheme="majorHAnsi" w:cs="Calibri"/>
          <w:sz w:val="20"/>
          <w:szCs w:val="20"/>
        </w:rPr>
        <w:t>A), Abby Greer, Westview (6A</w:t>
      </w:r>
      <w:r w:rsidR="009D121C">
        <w:rPr>
          <w:rFonts w:asciiTheme="majorHAnsi" w:hAnsiTheme="majorHAnsi" w:cs="Calibri"/>
          <w:sz w:val="20"/>
          <w:szCs w:val="20"/>
        </w:rPr>
        <w:t>), Alexis Morrison, Pendleton (5</w:t>
      </w:r>
      <w:r w:rsidR="0087454F">
        <w:rPr>
          <w:rFonts w:asciiTheme="majorHAnsi" w:hAnsiTheme="majorHAnsi" w:cs="Calibri"/>
          <w:sz w:val="20"/>
          <w:szCs w:val="20"/>
        </w:rPr>
        <w:t>A)</w:t>
      </w:r>
    </w:p>
    <w:p w14:paraId="544BB9DD" w14:textId="77777777" w:rsidR="00B7093C" w:rsidRDefault="00B7093C" w:rsidP="00003109">
      <w:pPr>
        <w:widowControl w:val="0"/>
        <w:tabs>
          <w:tab w:val="left" w:pos="220"/>
          <w:tab w:val="left" w:pos="720"/>
        </w:tabs>
        <w:autoSpaceDE w:val="0"/>
        <w:autoSpaceDN w:val="0"/>
        <w:adjustRightInd w:val="0"/>
        <w:rPr>
          <w:rFonts w:asciiTheme="majorHAnsi" w:hAnsiTheme="majorHAnsi"/>
          <w:b/>
          <w:sz w:val="20"/>
          <w:szCs w:val="20"/>
        </w:rPr>
      </w:pPr>
    </w:p>
    <w:p w14:paraId="78264120" w14:textId="201EEBBA" w:rsidR="00B7093C" w:rsidRPr="006640E7" w:rsidRDefault="00B7093C" w:rsidP="00B7093C">
      <w:pPr>
        <w:widowControl w:val="0"/>
        <w:tabs>
          <w:tab w:val="left" w:pos="220"/>
          <w:tab w:val="left" w:pos="720"/>
        </w:tabs>
        <w:autoSpaceDE w:val="0"/>
        <w:autoSpaceDN w:val="0"/>
        <w:adjustRightInd w:val="0"/>
        <w:rPr>
          <w:rFonts w:asciiTheme="majorHAnsi" w:hAnsiTheme="majorHAnsi" w:cs="Calibri"/>
          <w:sz w:val="20"/>
          <w:szCs w:val="20"/>
        </w:rPr>
      </w:pPr>
      <w:r>
        <w:rPr>
          <w:rFonts w:asciiTheme="majorHAnsi" w:hAnsiTheme="majorHAnsi"/>
          <w:b/>
          <w:sz w:val="20"/>
          <w:szCs w:val="20"/>
        </w:rPr>
        <w:t>Pr</w:t>
      </w:r>
      <w:r w:rsidRPr="006640E7">
        <w:rPr>
          <w:rFonts w:asciiTheme="majorHAnsi" w:hAnsiTheme="majorHAnsi"/>
          <w:b/>
          <w:sz w:val="20"/>
          <w:szCs w:val="20"/>
        </w:rPr>
        <w:t xml:space="preserve">ep </w:t>
      </w:r>
      <w:r>
        <w:rPr>
          <w:rFonts w:asciiTheme="majorHAnsi" w:hAnsiTheme="majorHAnsi"/>
          <w:b/>
          <w:sz w:val="20"/>
          <w:szCs w:val="20"/>
        </w:rPr>
        <w:t>Golfer</w:t>
      </w:r>
      <w:r w:rsidRPr="006640E7">
        <w:rPr>
          <w:rFonts w:asciiTheme="majorHAnsi" w:hAnsiTheme="majorHAnsi"/>
          <w:b/>
          <w:sz w:val="20"/>
          <w:szCs w:val="20"/>
        </w:rPr>
        <w:t xml:space="preserve"> of the Year</w:t>
      </w:r>
      <w:r w:rsidRPr="00871A92">
        <w:rPr>
          <w:rFonts w:asciiTheme="majorHAnsi" w:hAnsiTheme="majorHAnsi"/>
          <w:b/>
          <w:sz w:val="20"/>
          <w:szCs w:val="20"/>
        </w:rPr>
        <w:t>:</w:t>
      </w:r>
      <w:r w:rsidRPr="00871A92">
        <w:rPr>
          <w:rFonts w:asciiTheme="majorHAnsi" w:hAnsiTheme="majorHAnsi" w:cs="Calibri"/>
          <w:b/>
          <w:sz w:val="20"/>
          <w:szCs w:val="20"/>
        </w:rPr>
        <w:t xml:space="preserve"> (Female Finalists):</w:t>
      </w:r>
      <w:r w:rsidR="0087454F">
        <w:rPr>
          <w:rFonts w:asciiTheme="majorHAnsi" w:hAnsiTheme="majorHAnsi" w:cs="Calibri"/>
          <w:sz w:val="20"/>
          <w:szCs w:val="20"/>
        </w:rPr>
        <w:t xml:space="preserve"> Camille Dozois, Lake Oswe</w:t>
      </w:r>
      <w:r w:rsidR="009D121C">
        <w:rPr>
          <w:rFonts w:asciiTheme="majorHAnsi" w:hAnsiTheme="majorHAnsi" w:cs="Calibri"/>
          <w:sz w:val="20"/>
          <w:szCs w:val="20"/>
        </w:rPr>
        <w:t>go (6A), Kiana Oshiro, Crater (5</w:t>
      </w:r>
      <w:r w:rsidR="0087454F">
        <w:rPr>
          <w:rFonts w:asciiTheme="majorHAnsi" w:hAnsiTheme="majorHAnsi" w:cs="Calibri"/>
          <w:sz w:val="20"/>
          <w:szCs w:val="20"/>
        </w:rPr>
        <w:t xml:space="preserve">A), Ellie </w:t>
      </w:r>
      <w:r w:rsidR="0087454F">
        <w:rPr>
          <w:rFonts w:asciiTheme="majorHAnsi" w:hAnsiTheme="majorHAnsi" w:cs="Calibri"/>
          <w:sz w:val="20"/>
          <w:szCs w:val="20"/>
        </w:rPr>
        <w:lastRenderedPageBreak/>
        <w:t>Slama, South Salem (6A)</w:t>
      </w:r>
    </w:p>
    <w:p w14:paraId="6E9D73C4" w14:textId="77777777" w:rsidR="00B7093C" w:rsidRDefault="00B7093C" w:rsidP="00B7093C">
      <w:pPr>
        <w:widowControl w:val="0"/>
        <w:tabs>
          <w:tab w:val="left" w:pos="220"/>
          <w:tab w:val="left" w:pos="720"/>
        </w:tabs>
        <w:autoSpaceDE w:val="0"/>
        <w:autoSpaceDN w:val="0"/>
        <w:adjustRightInd w:val="0"/>
        <w:rPr>
          <w:rFonts w:asciiTheme="majorHAnsi" w:hAnsiTheme="majorHAnsi" w:cs="Calibri"/>
          <w:sz w:val="20"/>
          <w:szCs w:val="20"/>
        </w:rPr>
      </w:pPr>
    </w:p>
    <w:p w14:paraId="296F0BE2" w14:textId="30E6B44B" w:rsidR="00B7093C" w:rsidRPr="006640E7" w:rsidRDefault="00B7093C" w:rsidP="00B7093C">
      <w:pPr>
        <w:widowControl w:val="0"/>
        <w:tabs>
          <w:tab w:val="left" w:pos="220"/>
          <w:tab w:val="left" w:pos="720"/>
        </w:tabs>
        <w:autoSpaceDE w:val="0"/>
        <w:autoSpaceDN w:val="0"/>
        <w:adjustRightInd w:val="0"/>
        <w:rPr>
          <w:rFonts w:asciiTheme="majorHAnsi" w:hAnsiTheme="majorHAnsi" w:cs="Calibri"/>
          <w:sz w:val="20"/>
          <w:szCs w:val="20"/>
        </w:rPr>
      </w:pPr>
      <w:r>
        <w:rPr>
          <w:rFonts w:asciiTheme="majorHAnsi" w:hAnsiTheme="majorHAnsi"/>
          <w:b/>
          <w:sz w:val="20"/>
          <w:szCs w:val="20"/>
        </w:rPr>
        <w:t>Prep Golfer</w:t>
      </w:r>
      <w:r w:rsidRPr="006640E7">
        <w:rPr>
          <w:rFonts w:asciiTheme="majorHAnsi" w:hAnsiTheme="majorHAnsi"/>
          <w:b/>
          <w:sz w:val="20"/>
          <w:szCs w:val="20"/>
        </w:rPr>
        <w:t xml:space="preserve"> of the Year:</w:t>
      </w:r>
      <w:r w:rsidRPr="00871A92">
        <w:rPr>
          <w:rFonts w:asciiTheme="majorHAnsi" w:hAnsiTheme="majorHAnsi" w:cs="Calibri"/>
          <w:b/>
          <w:sz w:val="20"/>
          <w:szCs w:val="20"/>
        </w:rPr>
        <w:t xml:space="preserve"> (Male Finalists):</w:t>
      </w:r>
      <w:r w:rsidR="0087454F">
        <w:rPr>
          <w:rFonts w:asciiTheme="majorHAnsi" w:hAnsiTheme="majorHAnsi" w:cs="Calibri"/>
          <w:sz w:val="20"/>
          <w:szCs w:val="20"/>
        </w:rPr>
        <w:t xml:space="preserve"> Reese Fisher, South Medford (6A), </w:t>
      </w:r>
      <w:r w:rsidR="00C42BB7">
        <w:rPr>
          <w:rFonts w:asciiTheme="majorHAnsi" w:hAnsiTheme="majorHAnsi" w:cs="Calibri"/>
          <w:sz w:val="20"/>
          <w:szCs w:val="20"/>
        </w:rPr>
        <w:t>Kevin Geni</w:t>
      </w:r>
      <w:r w:rsidR="009D121C">
        <w:rPr>
          <w:rFonts w:asciiTheme="majorHAnsi" w:hAnsiTheme="majorHAnsi" w:cs="Calibri"/>
          <w:sz w:val="20"/>
          <w:szCs w:val="20"/>
        </w:rPr>
        <w:t>za, Crescent Valley (5</w:t>
      </w:r>
      <w:r w:rsidR="0087454F">
        <w:rPr>
          <w:rFonts w:asciiTheme="majorHAnsi" w:hAnsiTheme="majorHAnsi" w:cs="Calibri"/>
          <w:sz w:val="20"/>
          <w:szCs w:val="20"/>
        </w:rPr>
        <w:t>A), Bryce</w:t>
      </w:r>
      <w:r w:rsidR="009D121C">
        <w:rPr>
          <w:rFonts w:asciiTheme="majorHAnsi" w:hAnsiTheme="majorHAnsi" w:cs="Calibri"/>
          <w:sz w:val="20"/>
          <w:szCs w:val="20"/>
        </w:rPr>
        <w:t xml:space="preserve"> Wortman, Mazama (4</w:t>
      </w:r>
      <w:r w:rsidR="0087454F">
        <w:rPr>
          <w:rFonts w:asciiTheme="majorHAnsi" w:hAnsiTheme="majorHAnsi" w:cs="Calibri"/>
          <w:sz w:val="20"/>
          <w:szCs w:val="20"/>
        </w:rPr>
        <w:t>A)</w:t>
      </w:r>
    </w:p>
    <w:p w14:paraId="01946A79" w14:textId="77777777" w:rsidR="00286956" w:rsidRPr="006640E7" w:rsidRDefault="00286956" w:rsidP="00003109">
      <w:pPr>
        <w:widowControl w:val="0"/>
        <w:tabs>
          <w:tab w:val="left" w:pos="220"/>
          <w:tab w:val="left" w:pos="720"/>
        </w:tabs>
        <w:autoSpaceDE w:val="0"/>
        <w:autoSpaceDN w:val="0"/>
        <w:adjustRightInd w:val="0"/>
        <w:rPr>
          <w:rFonts w:asciiTheme="majorHAnsi" w:hAnsiTheme="majorHAnsi" w:cs="Calibri"/>
          <w:sz w:val="20"/>
          <w:szCs w:val="20"/>
        </w:rPr>
      </w:pPr>
    </w:p>
    <w:p w14:paraId="0E071E57" w14:textId="4C631992" w:rsidR="007406BD" w:rsidRPr="006640E7" w:rsidRDefault="007406BD" w:rsidP="006640E7">
      <w:pPr>
        <w:widowControl w:val="0"/>
        <w:tabs>
          <w:tab w:val="left" w:pos="220"/>
          <w:tab w:val="left" w:pos="720"/>
        </w:tabs>
        <w:autoSpaceDE w:val="0"/>
        <w:autoSpaceDN w:val="0"/>
        <w:adjustRightInd w:val="0"/>
        <w:rPr>
          <w:rFonts w:asciiTheme="majorHAnsi" w:hAnsiTheme="majorHAnsi" w:cs="Calibri"/>
          <w:sz w:val="20"/>
          <w:szCs w:val="20"/>
        </w:rPr>
      </w:pPr>
      <w:r w:rsidRPr="006640E7">
        <w:rPr>
          <w:rFonts w:asciiTheme="majorHAnsi" w:hAnsiTheme="majorHAnsi"/>
          <w:b/>
          <w:sz w:val="20"/>
          <w:szCs w:val="20"/>
        </w:rPr>
        <w:t xml:space="preserve">Prep </w:t>
      </w:r>
      <w:r w:rsidR="00B7093C">
        <w:rPr>
          <w:rFonts w:asciiTheme="majorHAnsi" w:hAnsiTheme="majorHAnsi"/>
          <w:b/>
          <w:sz w:val="20"/>
          <w:szCs w:val="20"/>
        </w:rPr>
        <w:t>Tennis Player of the Year</w:t>
      </w:r>
      <w:r w:rsidR="006640E7" w:rsidRPr="006640E7">
        <w:rPr>
          <w:rFonts w:asciiTheme="majorHAnsi" w:hAnsiTheme="majorHAnsi"/>
          <w:b/>
          <w:sz w:val="20"/>
          <w:szCs w:val="20"/>
        </w:rPr>
        <w:t xml:space="preserve"> (Female Finalists)</w:t>
      </w:r>
      <w:r w:rsidRPr="006640E7">
        <w:rPr>
          <w:rFonts w:asciiTheme="majorHAnsi" w:hAnsiTheme="majorHAnsi"/>
          <w:b/>
          <w:sz w:val="20"/>
          <w:szCs w:val="20"/>
        </w:rPr>
        <w:t>:</w:t>
      </w:r>
      <w:r w:rsidRPr="006640E7">
        <w:rPr>
          <w:rFonts w:asciiTheme="majorHAnsi" w:hAnsiTheme="majorHAnsi" w:cs="Calibri"/>
          <w:sz w:val="20"/>
          <w:szCs w:val="20"/>
        </w:rPr>
        <w:t xml:space="preserve"> </w:t>
      </w:r>
      <w:r w:rsidR="009D121C">
        <w:rPr>
          <w:rFonts w:asciiTheme="majorHAnsi" w:hAnsiTheme="majorHAnsi" w:cs="Calibri"/>
          <w:sz w:val="20"/>
          <w:szCs w:val="20"/>
        </w:rPr>
        <w:t>Lara Rakocevic, Catlin Gabel (3</w:t>
      </w:r>
      <w:r w:rsidR="00871A92">
        <w:rPr>
          <w:rFonts w:asciiTheme="majorHAnsi" w:hAnsiTheme="majorHAnsi" w:cs="Calibri"/>
          <w:sz w:val="20"/>
          <w:szCs w:val="20"/>
        </w:rPr>
        <w:t>A), Emily Rees, Lincoln (6A), Bess Waldram, Jesuit (6A)</w:t>
      </w:r>
    </w:p>
    <w:p w14:paraId="779C23F7" w14:textId="3C1CC5A6" w:rsidR="00B7093C" w:rsidRDefault="006640E7" w:rsidP="006640E7">
      <w:pPr>
        <w:widowControl w:val="0"/>
        <w:autoSpaceDE w:val="0"/>
        <w:autoSpaceDN w:val="0"/>
        <w:adjustRightInd w:val="0"/>
        <w:rPr>
          <w:rFonts w:ascii="Arial" w:hAnsi="Arial" w:cs="Times New Roman"/>
          <w:sz w:val="20"/>
        </w:rPr>
      </w:pPr>
      <w:r w:rsidRPr="00E20F69">
        <w:rPr>
          <w:rFonts w:ascii="Arial" w:hAnsi="Arial" w:cs="Times New Roman"/>
          <w:sz w:val="20"/>
        </w:rPr>
        <w:t xml:space="preserve"> </w:t>
      </w:r>
    </w:p>
    <w:p w14:paraId="5D0376F3" w14:textId="0F663F53" w:rsidR="00B7093C" w:rsidRPr="00871A92" w:rsidRDefault="00B7093C" w:rsidP="00B7093C">
      <w:pPr>
        <w:widowControl w:val="0"/>
        <w:tabs>
          <w:tab w:val="left" w:pos="220"/>
          <w:tab w:val="left" w:pos="720"/>
        </w:tabs>
        <w:autoSpaceDE w:val="0"/>
        <w:autoSpaceDN w:val="0"/>
        <w:adjustRightInd w:val="0"/>
        <w:rPr>
          <w:rFonts w:asciiTheme="majorHAnsi" w:hAnsiTheme="majorHAnsi" w:cs="Calibri"/>
          <w:sz w:val="20"/>
          <w:szCs w:val="20"/>
        </w:rPr>
      </w:pPr>
      <w:r>
        <w:rPr>
          <w:rFonts w:asciiTheme="majorHAnsi" w:hAnsiTheme="majorHAnsi"/>
          <w:b/>
          <w:sz w:val="20"/>
          <w:szCs w:val="20"/>
        </w:rPr>
        <w:t>Pr</w:t>
      </w:r>
      <w:r w:rsidRPr="006640E7">
        <w:rPr>
          <w:rFonts w:asciiTheme="majorHAnsi" w:hAnsiTheme="majorHAnsi"/>
          <w:b/>
          <w:sz w:val="20"/>
          <w:szCs w:val="20"/>
        </w:rPr>
        <w:t xml:space="preserve">ep </w:t>
      </w:r>
      <w:r>
        <w:rPr>
          <w:rFonts w:asciiTheme="majorHAnsi" w:hAnsiTheme="majorHAnsi"/>
          <w:b/>
          <w:sz w:val="20"/>
          <w:szCs w:val="20"/>
        </w:rPr>
        <w:t>Tennis Player</w:t>
      </w:r>
      <w:r w:rsidRPr="006640E7">
        <w:rPr>
          <w:rFonts w:asciiTheme="majorHAnsi" w:hAnsiTheme="majorHAnsi"/>
          <w:b/>
          <w:sz w:val="20"/>
          <w:szCs w:val="20"/>
        </w:rPr>
        <w:t xml:space="preserve"> of the Year:</w:t>
      </w:r>
      <w:r>
        <w:rPr>
          <w:rFonts w:asciiTheme="majorHAnsi" w:hAnsiTheme="majorHAnsi" w:cs="Calibri"/>
          <w:sz w:val="20"/>
          <w:szCs w:val="20"/>
        </w:rPr>
        <w:t xml:space="preserve"> </w:t>
      </w:r>
      <w:r w:rsidRPr="00871A92">
        <w:rPr>
          <w:rFonts w:asciiTheme="majorHAnsi" w:hAnsiTheme="majorHAnsi" w:cs="Calibri"/>
          <w:b/>
          <w:sz w:val="20"/>
          <w:szCs w:val="20"/>
        </w:rPr>
        <w:t>(Male Finalists):</w:t>
      </w:r>
      <w:r w:rsidR="00871A92">
        <w:rPr>
          <w:rFonts w:asciiTheme="majorHAnsi" w:hAnsiTheme="majorHAnsi" w:cs="Calibri"/>
          <w:b/>
          <w:sz w:val="20"/>
          <w:szCs w:val="20"/>
        </w:rPr>
        <w:t xml:space="preserve"> </w:t>
      </w:r>
      <w:r w:rsidR="00871A92">
        <w:rPr>
          <w:rFonts w:asciiTheme="majorHAnsi" w:hAnsiTheme="majorHAnsi" w:cs="Calibri"/>
          <w:sz w:val="20"/>
          <w:szCs w:val="20"/>
        </w:rPr>
        <w:t xml:space="preserve">Andrew </w:t>
      </w:r>
      <w:proofErr w:type="spellStart"/>
      <w:r w:rsidR="00871A92">
        <w:rPr>
          <w:rFonts w:asciiTheme="majorHAnsi" w:hAnsiTheme="majorHAnsi" w:cs="Calibri"/>
          <w:sz w:val="20"/>
          <w:szCs w:val="20"/>
        </w:rPr>
        <w:t>Finkleman</w:t>
      </w:r>
      <w:proofErr w:type="spellEnd"/>
      <w:r w:rsidR="00871A92">
        <w:rPr>
          <w:rFonts w:asciiTheme="majorHAnsi" w:hAnsiTheme="majorHAnsi" w:cs="Calibri"/>
          <w:sz w:val="20"/>
          <w:szCs w:val="20"/>
        </w:rPr>
        <w:t>, Grant (6</w:t>
      </w:r>
      <w:r w:rsidR="00EF638D">
        <w:rPr>
          <w:rFonts w:asciiTheme="majorHAnsi" w:hAnsiTheme="majorHAnsi" w:cs="Calibri"/>
          <w:sz w:val="20"/>
          <w:szCs w:val="20"/>
        </w:rPr>
        <w:t>A), Nathan Hampton, Churchill (5</w:t>
      </w:r>
      <w:r w:rsidR="00871A92">
        <w:rPr>
          <w:rFonts w:asciiTheme="majorHAnsi" w:hAnsiTheme="majorHAnsi" w:cs="Calibri"/>
          <w:sz w:val="20"/>
          <w:szCs w:val="20"/>
        </w:rPr>
        <w:t>A), Dylan King, Grant (6A)</w:t>
      </w:r>
    </w:p>
    <w:p w14:paraId="4B0DD5AF" w14:textId="77777777" w:rsidR="00B7093C" w:rsidRDefault="00B7093C" w:rsidP="00B7093C">
      <w:pPr>
        <w:widowControl w:val="0"/>
        <w:tabs>
          <w:tab w:val="left" w:pos="220"/>
          <w:tab w:val="left" w:pos="720"/>
        </w:tabs>
        <w:autoSpaceDE w:val="0"/>
        <w:autoSpaceDN w:val="0"/>
        <w:adjustRightInd w:val="0"/>
        <w:rPr>
          <w:rFonts w:asciiTheme="majorHAnsi" w:hAnsiTheme="majorHAnsi" w:cs="Calibri"/>
          <w:sz w:val="20"/>
          <w:szCs w:val="20"/>
        </w:rPr>
      </w:pPr>
    </w:p>
    <w:p w14:paraId="5429B916" w14:textId="5972624F" w:rsidR="00B7093C" w:rsidRPr="00871A92" w:rsidRDefault="00B7093C" w:rsidP="00B7093C">
      <w:pPr>
        <w:widowControl w:val="0"/>
        <w:tabs>
          <w:tab w:val="left" w:pos="220"/>
          <w:tab w:val="left" w:pos="720"/>
        </w:tabs>
        <w:autoSpaceDE w:val="0"/>
        <w:autoSpaceDN w:val="0"/>
        <w:adjustRightInd w:val="0"/>
        <w:rPr>
          <w:rFonts w:asciiTheme="majorHAnsi" w:hAnsiTheme="majorHAnsi" w:cs="Calibri"/>
          <w:sz w:val="20"/>
          <w:szCs w:val="20"/>
        </w:rPr>
      </w:pPr>
      <w:r w:rsidRPr="006640E7">
        <w:rPr>
          <w:rFonts w:asciiTheme="majorHAnsi" w:hAnsiTheme="majorHAnsi"/>
          <w:b/>
          <w:sz w:val="20"/>
          <w:szCs w:val="20"/>
        </w:rPr>
        <w:t xml:space="preserve">Prep </w:t>
      </w:r>
      <w:r>
        <w:rPr>
          <w:rFonts w:asciiTheme="majorHAnsi" w:hAnsiTheme="majorHAnsi"/>
          <w:b/>
          <w:sz w:val="20"/>
          <w:szCs w:val="20"/>
        </w:rPr>
        <w:t>Track Athlete of the Year (Female Finalists)</w:t>
      </w:r>
      <w:r w:rsidR="00871A92">
        <w:rPr>
          <w:rFonts w:asciiTheme="majorHAnsi" w:hAnsiTheme="majorHAnsi"/>
          <w:b/>
          <w:sz w:val="20"/>
          <w:szCs w:val="20"/>
        </w:rPr>
        <w:t xml:space="preserve">: </w:t>
      </w:r>
      <w:r w:rsidR="00EF638D">
        <w:rPr>
          <w:rFonts w:asciiTheme="majorHAnsi" w:hAnsiTheme="majorHAnsi"/>
          <w:sz w:val="20"/>
          <w:szCs w:val="20"/>
        </w:rPr>
        <w:t>Olivia Brooks, Summit (5</w:t>
      </w:r>
      <w:r w:rsidR="00871A92">
        <w:rPr>
          <w:rFonts w:asciiTheme="majorHAnsi" w:hAnsiTheme="majorHAnsi"/>
          <w:sz w:val="20"/>
          <w:szCs w:val="20"/>
        </w:rPr>
        <w:t xml:space="preserve">A), Ella </w:t>
      </w:r>
      <w:proofErr w:type="spellStart"/>
      <w:r w:rsidR="00871A92">
        <w:rPr>
          <w:rFonts w:asciiTheme="majorHAnsi" w:hAnsiTheme="majorHAnsi"/>
          <w:sz w:val="20"/>
          <w:szCs w:val="20"/>
        </w:rPr>
        <w:t>Donaghu</w:t>
      </w:r>
      <w:proofErr w:type="spellEnd"/>
      <w:r w:rsidR="00871A92">
        <w:rPr>
          <w:rFonts w:asciiTheme="majorHAnsi" w:hAnsiTheme="majorHAnsi"/>
          <w:sz w:val="20"/>
          <w:szCs w:val="20"/>
        </w:rPr>
        <w:t>, Grant (</w:t>
      </w:r>
      <w:r w:rsidR="00EF638D">
        <w:rPr>
          <w:rFonts w:asciiTheme="majorHAnsi" w:hAnsiTheme="majorHAnsi"/>
          <w:sz w:val="20"/>
          <w:szCs w:val="20"/>
        </w:rPr>
        <w:t xml:space="preserve">6A), </w:t>
      </w:r>
      <w:proofErr w:type="spellStart"/>
      <w:r w:rsidR="00EF638D">
        <w:rPr>
          <w:rFonts w:asciiTheme="majorHAnsi" w:hAnsiTheme="majorHAnsi"/>
          <w:sz w:val="20"/>
          <w:szCs w:val="20"/>
        </w:rPr>
        <w:t>Tieara</w:t>
      </w:r>
      <w:proofErr w:type="spellEnd"/>
      <w:r w:rsidR="00EF638D">
        <w:rPr>
          <w:rFonts w:asciiTheme="majorHAnsi" w:hAnsiTheme="majorHAnsi"/>
          <w:sz w:val="20"/>
          <w:szCs w:val="20"/>
        </w:rPr>
        <w:t xml:space="preserve"> Norman, Milwaukie (5</w:t>
      </w:r>
      <w:r w:rsidR="00871A92">
        <w:rPr>
          <w:rFonts w:asciiTheme="majorHAnsi" w:hAnsiTheme="majorHAnsi"/>
          <w:sz w:val="20"/>
          <w:szCs w:val="20"/>
        </w:rPr>
        <w:t xml:space="preserve">A), Maddie </w:t>
      </w:r>
      <w:proofErr w:type="spellStart"/>
      <w:r w:rsidR="00871A92">
        <w:rPr>
          <w:rFonts w:asciiTheme="majorHAnsi" w:hAnsiTheme="majorHAnsi"/>
          <w:sz w:val="20"/>
          <w:szCs w:val="20"/>
        </w:rPr>
        <w:t>Rabing</w:t>
      </w:r>
      <w:proofErr w:type="spellEnd"/>
      <w:r w:rsidR="00871A92">
        <w:rPr>
          <w:rFonts w:asciiTheme="majorHAnsi" w:hAnsiTheme="majorHAnsi"/>
          <w:sz w:val="20"/>
          <w:szCs w:val="20"/>
        </w:rPr>
        <w:t xml:space="preserve">, </w:t>
      </w:r>
      <w:proofErr w:type="spellStart"/>
      <w:r w:rsidR="00871A92">
        <w:rPr>
          <w:rFonts w:asciiTheme="majorHAnsi" w:hAnsiTheme="majorHAnsi"/>
          <w:sz w:val="20"/>
          <w:szCs w:val="20"/>
        </w:rPr>
        <w:t>Lakeridge</w:t>
      </w:r>
      <w:proofErr w:type="spellEnd"/>
      <w:r w:rsidR="00871A92">
        <w:rPr>
          <w:rFonts w:asciiTheme="majorHAnsi" w:hAnsiTheme="majorHAnsi"/>
          <w:sz w:val="20"/>
          <w:szCs w:val="20"/>
        </w:rPr>
        <w:t xml:space="preserve"> (6A)</w:t>
      </w:r>
    </w:p>
    <w:p w14:paraId="5FAE50F0" w14:textId="77777777" w:rsidR="00B7093C" w:rsidRPr="006640E7" w:rsidRDefault="00B7093C" w:rsidP="00B7093C">
      <w:pPr>
        <w:widowControl w:val="0"/>
        <w:tabs>
          <w:tab w:val="left" w:pos="220"/>
          <w:tab w:val="left" w:pos="720"/>
        </w:tabs>
        <w:autoSpaceDE w:val="0"/>
        <w:autoSpaceDN w:val="0"/>
        <w:adjustRightInd w:val="0"/>
        <w:rPr>
          <w:rFonts w:asciiTheme="majorHAnsi" w:hAnsiTheme="majorHAnsi" w:cs="Calibri"/>
          <w:sz w:val="20"/>
          <w:szCs w:val="20"/>
        </w:rPr>
      </w:pPr>
    </w:p>
    <w:p w14:paraId="3D64001F" w14:textId="6C9B312D" w:rsidR="00B7093C" w:rsidRPr="00871A92" w:rsidRDefault="00B7093C" w:rsidP="00B7093C">
      <w:pPr>
        <w:widowControl w:val="0"/>
        <w:tabs>
          <w:tab w:val="left" w:pos="220"/>
          <w:tab w:val="left" w:pos="720"/>
        </w:tabs>
        <w:autoSpaceDE w:val="0"/>
        <w:autoSpaceDN w:val="0"/>
        <w:adjustRightInd w:val="0"/>
        <w:rPr>
          <w:rFonts w:asciiTheme="majorHAnsi" w:hAnsiTheme="majorHAnsi" w:cs="Calibri"/>
          <w:sz w:val="20"/>
          <w:szCs w:val="20"/>
        </w:rPr>
      </w:pPr>
      <w:r w:rsidRPr="006640E7">
        <w:rPr>
          <w:rFonts w:asciiTheme="majorHAnsi" w:hAnsiTheme="majorHAnsi"/>
          <w:b/>
          <w:sz w:val="20"/>
          <w:szCs w:val="20"/>
        </w:rPr>
        <w:t xml:space="preserve">Prep </w:t>
      </w:r>
      <w:r>
        <w:rPr>
          <w:rFonts w:asciiTheme="majorHAnsi" w:hAnsiTheme="majorHAnsi"/>
          <w:b/>
          <w:sz w:val="20"/>
          <w:szCs w:val="20"/>
        </w:rPr>
        <w:t>Track Athlete of the Year</w:t>
      </w:r>
      <w:r w:rsidRPr="006640E7">
        <w:rPr>
          <w:rFonts w:asciiTheme="majorHAnsi" w:hAnsiTheme="majorHAnsi"/>
          <w:b/>
          <w:sz w:val="20"/>
          <w:szCs w:val="20"/>
        </w:rPr>
        <w:t xml:space="preserve"> (Male Finalists):</w:t>
      </w:r>
      <w:r w:rsidR="00871A92">
        <w:rPr>
          <w:rFonts w:asciiTheme="majorHAnsi" w:hAnsiTheme="majorHAnsi"/>
          <w:b/>
          <w:sz w:val="20"/>
          <w:szCs w:val="20"/>
        </w:rPr>
        <w:t xml:space="preserve"> </w:t>
      </w:r>
      <w:r w:rsidR="00871A92">
        <w:rPr>
          <w:rFonts w:asciiTheme="majorHAnsi" w:hAnsiTheme="majorHAnsi"/>
          <w:sz w:val="20"/>
          <w:szCs w:val="20"/>
        </w:rPr>
        <w:t>Julian Body, Jesuit (6A), Jackson Mestler, Sheld</w:t>
      </w:r>
      <w:r w:rsidR="00EF638D">
        <w:rPr>
          <w:rFonts w:asciiTheme="majorHAnsi" w:hAnsiTheme="majorHAnsi"/>
          <w:sz w:val="20"/>
          <w:szCs w:val="20"/>
        </w:rPr>
        <w:t>on (6A), Justin Petz, La Pine (3</w:t>
      </w:r>
      <w:r w:rsidR="00871A92">
        <w:rPr>
          <w:rFonts w:asciiTheme="majorHAnsi" w:hAnsiTheme="majorHAnsi"/>
          <w:sz w:val="20"/>
          <w:szCs w:val="20"/>
        </w:rPr>
        <w:t>A)</w:t>
      </w:r>
    </w:p>
    <w:p w14:paraId="20B50EBF" w14:textId="77777777" w:rsidR="00B7093C" w:rsidRPr="00E20F69" w:rsidRDefault="00B7093C" w:rsidP="006640E7">
      <w:pPr>
        <w:widowControl w:val="0"/>
        <w:autoSpaceDE w:val="0"/>
        <w:autoSpaceDN w:val="0"/>
        <w:adjustRightInd w:val="0"/>
        <w:rPr>
          <w:rFonts w:ascii="Arial" w:hAnsi="Arial" w:cs="Times New Roman"/>
          <w:sz w:val="20"/>
        </w:rPr>
      </w:pPr>
    </w:p>
    <w:p w14:paraId="7AB4E1CF" w14:textId="650FA483" w:rsidR="003B0B2F" w:rsidRDefault="00C02AE1" w:rsidP="006640E7">
      <w:pPr>
        <w:rPr>
          <w:rFonts w:asciiTheme="majorHAnsi" w:hAnsiTheme="majorHAnsi"/>
          <w:b/>
          <w:sz w:val="20"/>
        </w:rPr>
      </w:pPr>
      <w:r>
        <w:rPr>
          <w:rFonts w:asciiTheme="majorHAnsi" w:hAnsiTheme="majorHAnsi"/>
          <w:b/>
          <w:sz w:val="20"/>
        </w:rPr>
        <w:t>Johnny Carpenter Prep Athlete of the Year: 6A-5A (Female):</w:t>
      </w:r>
      <w:r w:rsidR="003B0B2F">
        <w:rPr>
          <w:rFonts w:asciiTheme="majorHAnsi" w:hAnsiTheme="majorHAnsi"/>
          <w:b/>
          <w:sz w:val="20"/>
        </w:rPr>
        <w:t xml:space="preserve"> </w:t>
      </w:r>
      <w:r w:rsidR="003B0B2F" w:rsidRPr="003B0B2F">
        <w:rPr>
          <w:rFonts w:asciiTheme="majorHAnsi" w:hAnsiTheme="majorHAnsi"/>
          <w:sz w:val="20"/>
        </w:rPr>
        <w:t>Ol</w:t>
      </w:r>
      <w:r w:rsidR="009F7DEB">
        <w:rPr>
          <w:rFonts w:asciiTheme="majorHAnsi" w:hAnsiTheme="majorHAnsi"/>
          <w:sz w:val="20"/>
        </w:rPr>
        <w:t>ivia Brooks, Summit High School;</w:t>
      </w:r>
      <w:r w:rsidR="003B0B2F" w:rsidRPr="003B0B2F">
        <w:rPr>
          <w:rFonts w:asciiTheme="majorHAnsi" w:hAnsiTheme="majorHAnsi"/>
          <w:sz w:val="20"/>
        </w:rPr>
        <w:t xml:space="preserve"> Ell</w:t>
      </w:r>
      <w:r w:rsidR="009F7DEB">
        <w:rPr>
          <w:rFonts w:asciiTheme="majorHAnsi" w:hAnsiTheme="majorHAnsi"/>
          <w:sz w:val="20"/>
        </w:rPr>
        <w:t>a Donaghu, Grant High School;</w:t>
      </w:r>
      <w:r w:rsidR="003B0B2F" w:rsidRPr="003B0B2F">
        <w:rPr>
          <w:rFonts w:asciiTheme="majorHAnsi" w:hAnsiTheme="majorHAnsi"/>
          <w:sz w:val="20"/>
        </w:rPr>
        <w:t xml:space="preserve"> Evina Westbrook, South Salem High School</w:t>
      </w:r>
    </w:p>
    <w:p w14:paraId="7DE0C0EE" w14:textId="77777777" w:rsidR="00C02AE1" w:rsidRDefault="00C02AE1" w:rsidP="006640E7">
      <w:pPr>
        <w:rPr>
          <w:rFonts w:asciiTheme="majorHAnsi" w:hAnsiTheme="majorHAnsi"/>
          <w:b/>
          <w:sz w:val="20"/>
        </w:rPr>
      </w:pPr>
    </w:p>
    <w:p w14:paraId="37413933" w14:textId="443FF7BB" w:rsidR="00C02AE1" w:rsidRDefault="003B0B2F" w:rsidP="00C02AE1">
      <w:pPr>
        <w:rPr>
          <w:rFonts w:asciiTheme="majorHAnsi" w:hAnsiTheme="majorHAnsi"/>
          <w:b/>
          <w:sz w:val="20"/>
        </w:rPr>
      </w:pPr>
      <w:r>
        <w:rPr>
          <w:rFonts w:asciiTheme="majorHAnsi" w:hAnsiTheme="majorHAnsi"/>
          <w:b/>
          <w:sz w:val="20"/>
        </w:rPr>
        <w:t>J</w:t>
      </w:r>
      <w:r w:rsidR="00C02AE1">
        <w:rPr>
          <w:rFonts w:asciiTheme="majorHAnsi" w:hAnsiTheme="majorHAnsi"/>
          <w:b/>
          <w:sz w:val="20"/>
        </w:rPr>
        <w:t>ohnny Carpenter Pre</w:t>
      </w:r>
      <w:r>
        <w:rPr>
          <w:rFonts w:asciiTheme="majorHAnsi" w:hAnsiTheme="majorHAnsi"/>
          <w:b/>
          <w:sz w:val="20"/>
        </w:rPr>
        <w:t>p Athlete of the Year: 6A-5A (M</w:t>
      </w:r>
      <w:r w:rsidR="00C02AE1">
        <w:rPr>
          <w:rFonts w:asciiTheme="majorHAnsi" w:hAnsiTheme="majorHAnsi"/>
          <w:b/>
          <w:sz w:val="20"/>
        </w:rPr>
        <w:t>ale):</w:t>
      </w:r>
      <w:r>
        <w:rPr>
          <w:rFonts w:asciiTheme="majorHAnsi" w:hAnsiTheme="majorHAnsi"/>
          <w:b/>
          <w:sz w:val="20"/>
        </w:rPr>
        <w:t xml:space="preserve"> </w:t>
      </w:r>
      <w:r w:rsidRPr="003B0B2F">
        <w:rPr>
          <w:rFonts w:asciiTheme="majorHAnsi" w:hAnsiTheme="majorHAnsi"/>
          <w:sz w:val="20"/>
        </w:rPr>
        <w:t>Just</w:t>
      </w:r>
      <w:r w:rsidR="009F7DEB">
        <w:rPr>
          <w:rFonts w:asciiTheme="majorHAnsi" w:hAnsiTheme="majorHAnsi"/>
          <w:sz w:val="20"/>
        </w:rPr>
        <w:t>in Herbert, Sheldon High School;</w:t>
      </w:r>
      <w:r w:rsidRPr="003B0B2F">
        <w:rPr>
          <w:rFonts w:asciiTheme="majorHAnsi" w:hAnsiTheme="majorHAnsi"/>
          <w:sz w:val="20"/>
        </w:rPr>
        <w:t xml:space="preserve"> Osa</w:t>
      </w:r>
      <w:r w:rsidR="009F7DEB">
        <w:rPr>
          <w:rFonts w:asciiTheme="majorHAnsi" w:hAnsiTheme="majorHAnsi"/>
          <w:sz w:val="20"/>
        </w:rPr>
        <w:t>w</w:t>
      </w:r>
      <w:r w:rsidRPr="003B0B2F">
        <w:rPr>
          <w:rFonts w:asciiTheme="majorHAnsi" w:hAnsiTheme="majorHAnsi"/>
          <w:sz w:val="20"/>
        </w:rPr>
        <w:t>aru Odighi</w:t>
      </w:r>
      <w:r w:rsidR="009F7DEB">
        <w:rPr>
          <w:rFonts w:asciiTheme="majorHAnsi" w:hAnsiTheme="majorHAnsi"/>
          <w:sz w:val="20"/>
        </w:rPr>
        <w:t>zuwa, David Douglas High School;</w:t>
      </w:r>
      <w:r w:rsidRPr="003B0B2F">
        <w:rPr>
          <w:rFonts w:asciiTheme="majorHAnsi" w:hAnsiTheme="majorHAnsi"/>
          <w:sz w:val="20"/>
        </w:rPr>
        <w:t xml:space="preserve"> Tim Tawa, West Linn High School</w:t>
      </w:r>
    </w:p>
    <w:p w14:paraId="325663D9" w14:textId="77777777" w:rsidR="00C02AE1" w:rsidRDefault="00C02AE1" w:rsidP="006640E7">
      <w:pPr>
        <w:rPr>
          <w:rFonts w:asciiTheme="majorHAnsi" w:hAnsiTheme="majorHAnsi"/>
          <w:b/>
          <w:sz w:val="20"/>
        </w:rPr>
      </w:pPr>
    </w:p>
    <w:p w14:paraId="6EDF44CA" w14:textId="711B6D60" w:rsidR="003B0B2F" w:rsidRDefault="003B0B2F" w:rsidP="003B0B2F">
      <w:pPr>
        <w:rPr>
          <w:rFonts w:asciiTheme="majorHAnsi" w:hAnsiTheme="majorHAnsi"/>
          <w:b/>
          <w:sz w:val="20"/>
        </w:rPr>
      </w:pPr>
      <w:r>
        <w:rPr>
          <w:rFonts w:asciiTheme="majorHAnsi" w:hAnsiTheme="majorHAnsi"/>
          <w:b/>
          <w:sz w:val="20"/>
        </w:rPr>
        <w:t xml:space="preserve">Johnny Carpenter Prep Athlete of the Year: 4A-1A (Female): </w:t>
      </w:r>
      <w:r w:rsidRPr="003B0B2F">
        <w:rPr>
          <w:rFonts w:asciiTheme="majorHAnsi" w:hAnsiTheme="majorHAnsi"/>
          <w:sz w:val="20"/>
        </w:rPr>
        <w:t>Cathe</w:t>
      </w:r>
      <w:r w:rsidR="009F7DEB">
        <w:rPr>
          <w:rFonts w:asciiTheme="majorHAnsi" w:hAnsiTheme="majorHAnsi"/>
          <w:sz w:val="20"/>
        </w:rPr>
        <w:t>rine Clemens, Burns High School;</w:t>
      </w:r>
      <w:r w:rsidRPr="003B0B2F">
        <w:rPr>
          <w:rFonts w:asciiTheme="majorHAnsi" w:hAnsiTheme="majorHAnsi"/>
          <w:sz w:val="20"/>
        </w:rPr>
        <w:t xml:space="preserve"> </w:t>
      </w:r>
      <w:r w:rsidR="009F7DEB">
        <w:rPr>
          <w:rFonts w:asciiTheme="majorHAnsi" w:hAnsiTheme="majorHAnsi"/>
          <w:sz w:val="20"/>
        </w:rPr>
        <w:t>Amber Lease, Mazama High School;</w:t>
      </w:r>
      <w:r w:rsidRPr="003B0B2F">
        <w:rPr>
          <w:rFonts w:asciiTheme="majorHAnsi" w:hAnsiTheme="majorHAnsi"/>
          <w:sz w:val="20"/>
        </w:rPr>
        <w:t xml:space="preserve"> Kayce Mock, Sutherlin High School</w:t>
      </w:r>
    </w:p>
    <w:p w14:paraId="28F7B513" w14:textId="77777777" w:rsidR="00C02AE1" w:rsidRDefault="00C02AE1" w:rsidP="006640E7">
      <w:pPr>
        <w:rPr>
          <w:rFonts w:asciiTheme="majorHAnsi" w:hAnsiTheme="majorHAnsi"/>
          <w:b/>
          <w:sz w:val="20"/>
        </w:rPr>
      </w:pPr>
    </w:p>
    <w:p w14:paraId="027799D1" w14:textId="5CF654AE" w:rsidR="003B0B2F" w:rsidRDefault="003B0B2F" w:rsidP="003B0B2F">
      <w:pPr>
        <w:rPr>
          <w:rFonts w:asciiTheme="majorHAnsi" w:hAnsiTheme="majorHAnsi"/>
          <w:b/>
          <w:sz w:val="20"/>
        </w:rPr>
      </w:pPr>
      <w:r>
        <w:rPr>
          <w:rFonts w:asciiTheme="majorHAnsi" w:hAnsiTheme="majorHAnsi"/>
          <w:b/>
          <w:sz w:val="20"/>
        </w:rPr>
        <w:t xml:space="preserve">Johnny Carpenter Prep Athlete of the Year: 4A-1A (Male): </w:t>
      </w:r>
      <w:r w:rsidRPr="003B0B2F">
        <w:rPr>
          <w:rFonts w:asciiTheme="majorHAnsi" w:hAnsiTheme="majorHAnsi"/>
          <w:sz w:val="20"/>
        </w:rPr>
        <w:t>Hassan Ibrahim</w:t>
      </w:r>
      <w:r w:rsidR="009F7DEB">
        <w:rPr>
          <w:rFonts w:asciiTheme="majorHAnsi" w:hAnsiTheme="majorHAnsi"/>
          <w:sz w:val="20"/>
        </w:rPr>
        <w:t>, Jeffers</w:t>
      </w:r>
      <w:r w:rsidR="00607D9F">
        <w:rPr>
          <w:rFonts w:asciiTheme="majorHAnsi" w:hAnsiTheme="majorHAnsi"/>
          <w:sz w:val="20"/>
        </w:rPr>
        <w:t>on</w:t>
      </w:r>
      <w:r w:rsidR="009F7DEB">
        <w:rPr>
          <w:rFonts w:asciiTheme="majorHAnsi" w:hAnsiTheme="majorHAnsi"/>
          <w:sz w:val="20"/>
        </w:rPr>
        <w:t xml:space="preserve"> High School;</w:t>
      </w:r>
      <w:r w:rsidRPr="003B0B2F">
        <w:rPr>
          <w:rFonts w:asciiTheme="majorHAnsi" w:hAnsiTheme="majorHAnsi"/>
          <w:sz w:val="20"/>
        </w:rPr>
        <w:t xml:space="preserve"> </w:t>
      </w:r>
      <w:r w:rsidR="009F7DEB">
        <w:rPr>
          <w:rFonts w:asciiTheme="majorHAnsi" w:hAnsiTheme="majorHAnsi"/>
          <w:sz w:val="20"/>
        </w:rPr>
        <w:t>Alex Holland, Triad High School;</w:t>
      </w:r>
      <w:r w:rsidRPr="003B0B2F">
        <w:rPr>
          <w:rFonts w:asciiTheme="majorHAnsi" w:hAnsiTheme="majorHAnsi"/>
          <w:sz w:val="20"/>
        </w:rPr>
        <w:t xml:space="preserve"> Will Shaw, Yoncalla High School</w:t>
      </w:r>
    </w:p>
    <w:p w14:paraId="065EEB5A" w14:textId="77777777" w:rsidR="003B0B2F" w:rsidRDefault="003B0B2F" w:rsidP="006640E7">
      <w:pPr>
        <w:rPr>
          <w:rFonts w:asciiTheme="majorHAnsi" w:hAnsiTheme="majorHAnsi"/>
          <w:b/>
          <w:sz w:val="20"/>
        </w:rPr>
      </w:pPr>
    </w:p>
    <w:p w14:paraId="36E622F0" w14:textId="0D49A2C7" w:rsidR="006640E7" w:rsidRPr="009F096A" w:rsidRDefault="009F096A" w:rsidP="006640E7">
      <w:pPr>
        <w:rPr>
          <w:rFonts w:asciiTheme="majorHAnsi" w:hAnsiTheme="majorHAnsi"/>
          <w:sz w:val="20"/>
        </w:rPr>
      </w:pPr>
      <w:r w:rsidRPr="009F096A">
        <w:rPr>
          <w:rFonts w:asciiTheme="majorHAnsi" w:hAnsiTheme="majorHAnsi"/>
          <w:b/>
          <w:sz w:val="20"/>
        </w:rPr>
        <w:t xml:space="preserve">Bill Hayward Amateur Athlete of the Year (Female): </w:t>
      </w:r>
      <w:r w:rsidRPr="009F096A">
        <w:rPr>
          <w:rFonts w:asciiTheme="majorHAnsi" w:hAnsiTheme="majorHAnsi"/>
          <w:sz w:val="20"/>
        </w:rPr>
        <w:t>Ruth H</w:t>
      </w:r>
      <w:r w:rsidR="009F7DEB">
        <w:rPr>
          <w:rFonts w:asciiTheme="majorHAnsi" w:hAnsiTheme="majorHAnsi"/>
          <w:sz w:val="20"/>
        </w:rPr>
        <w:t>amblin, Oregon State University;</w:t>
      </w:r>
      <w:r w:rsidRPr="009F096A">
        <w:rPr>
          <w:rFonts w:asciiTheme="majorHAnsi" w:hAnsiTheme="majorHAnsi"/>
          <w:sz w:val="20"/>
        </w:rPr>
        <w:t xml:space="preserve"> Cherida</w:t>
      </w:r>
      <w:r w:rsidR="009F7DEB">
        <w:rPr>
          <w:rFonts w:asciiTheme="majorHAnsi" w:hAnsiTheme="majorHAnsi"/>
          <w:sz w:val="20"/>
        </w:rPr>
        <w:t>n Hawkins, University of Oregon;</w:t>
      </w:r>
      <w:r w:rsidRPr="009F096A">
        <w:rPr>
          <w:rFonts w:asciiTheme="majorHAnsi" w:hAnsiTheme="majorHAnsi"/>
          <w:sz w:val="20"/>
        </w:rPr>
        <w:t xml:space="preserve"> Jamie Weisner, Oregon State University</w:t>
      </w:r>
    </w:p>
    <w:p w14:paraId="71637663" w14:textId="77777777" w:rsidR="009F096A" w:rsidRPr="009F096A" w:rsidRDefault="009F096A" w:rsidP="006640E7">
      <w:pPr>
        <w:rPr>
          <w:rFonts w:asciiTheme="majorHAnsi" w:hAnsiTheme="majorHAnsi"/>
          <w:b/>
          <w:sz w:val="20"/>
        </w:rPr>
      </w:pPr>
    </w:p>
    <w:p w14:paraId="3E8035E1" w14:textId="094DEB54" w:rsidR="009F096A" w:rsidRPr="009F096A" w:rsidRDefault="009F096A" w:rsidP="009F096A">
      <w:pPr>
        <w:rPr>
          <w:rFonts w:asciiTheme="majorHAnsi" w:hAnsiTheme="majorHAnsi"/>
          <w:sz w:val="20"/>
        </w:rPr>
      </w:pPr>
      <w:r w:rsidRPr="009F096A">
        <w:rPr>
          <w:rFonts w:asciiTheme="majorHAnsi" w:hAnsiTheme="majorHAnsi"/>
          <w:b/>
          <w:sz w:val="20"/>
        </w:rPr>
        <w:t>Bill Hayward Amateur Athlete of the Year (Male):</w:t>
      </w:r>
      <w:r>
        <w:rPr>
          <w:rFonts w:asciiTheme="majorHAnsi" w:hAnsiTheme="majorHAnsi"/>
          <w:b/>
          <w:sz w:val="20"/>
        </w:rPr>
        <w:t xml:space="preserve"> </w:t>
      </w:r>
      <w:proofErr w:type="spellStart"/>
      <w:r>
        <w:rPr>
          <w:rFonts w:asciiTheme="majorHAnsi" w:hAnsiTheme="majorHAnsi"/>
          <w:sz w:val="20"/>
        </w:rPr>
        <w:t>DeFores</w:t>
      </w:r>
      <w:r w:rsidR="00E933D5">
        <w:rPr>
          <w:rFonts w:asciiTheme="majorHAnsi" w:hAnsiTheme="majorHAnsi"/>
          <w:sz w:val="20"/>
        </w:rPr>
        <w:t>t</w:t>
      </w:r>
      <w:proofErr w:type="spellEnd"/>
      <w:r w:rsidR="00E933D5">
        <w:rPr>
          <w:rFonts w:asciiTheme="majorHAnsi" w:hAnsiTheme="majorHAnsi"/>
          <w:sz w:val="20"/>
        </w:rPr>
        <w:t xml:space="preserve"> Buckner, University of Oregon; </w:t>
      </w:r>
      <w:r w:rsidR="0085472D">
        <w:rPr>
          <w:rFonts w:asciiTheme="majorHAnsi" w:hAnsiTheme="majorHAnsi"/>
          <w:sz w:val="20"/>
        </w:rPr>
        <w:t xml:space="preserve">Ryan </w:t>
      </w:r>
      <w:proofErr w:type="spellStart"/>
      <w:r w:rsidR="0085472D">
        <w:rPr>
          <w:rFonts w:asciiTheme="majorHAnsi" w:hAnsiTheme="majorHAnsi"/>
          <w:sz w:val="20"/>
        </w:rPr>
        <w:t>Crouser</w:t>
      </w:r>
      <w:proofErr w:type="spellEnd"/>
      <w:r>
        <w:rPr>
          <w:rFonts w:asciiTheme="majorHAnsi" w:hAnsiTheme="majorHAnsi"/>
          <w:sz w:val="20"/>
        </w:rPr>
        <w:t xml:space="preserve">, University of </w:t>
      </w:r>
      <w:r w:rsidR="0085472D">
        <w:rPr>
          <w:rFonts w:asciiTheme="majorHAnsi" w:hAnsiTheme="majorHAnsi"/>
          <w:sz w:val="20"/>
        </w:rPr>
        <w:t>Texas;</w:t>
      </w:r>
      <w:r>
        <w:rPr>
          <w:rFonts w:asciiTheme="majorHAnsi" w:hAnsiTheme="majorHAnsi"/>
          <w:sz w:val="20"/>
        </w:rPr>
        <w:t xml:space="preserve"> Gary Payton II, Oregon State University</w:t>
      </w:r>
    </w:p>
    <w:p w14:paraId="31AC6A8B" w14:textId="77777777" w:rsidR="009F096A" w:rsidRPr="009F096A" w:rsidRDefault="009F096A" w:rsidP="006640E7">
      <w:pPr>
        <w:rPr>
          <w:rFonts w:asciiTheme="majorHAnsi" w:hAnsiTheme="majorHAnsi"/>
          <w:b/>
          <w:sz w:val="20"/>
        </w:rPr>
      </w:pPr>
    </w:p>
    <w:p w14:paraId="07628C4A" w14:textId="549C3FF1" w:rsidR="009F096A" w:rsidRPr="009F096A" w:rsidRDefault="009F096A" w:rsidP="006640E7">
      <w:pPr>
        <w:rPr>
          <w:rFonts w:asciiTheme="majorHAnsi" w:hAnsiTheme="majorHAnsi"/>
          <w:sz w:val="20"/>
        </w:rPr>
      </w:pPr>
      <w:r w:rsidRPr="009F096A">
        <w:rPr>
          <w:rFonts w:asciiTheme="majorHAnsi" w:hAnsiTheme="majorHAnsi"/>
          <w:b/>
          <w:sz w:val="20"/>
        </w:rPr>
        <w:t>Ad Rutschman Small College Athlete of the Year (Female):</w:t>
      </w:r>
      <w:r>
        <w:rPr>
          <w:rFonts w:asciiTheme="majorHAnsi" w:hAnsiTheme="majorHAnsi"/>
          <w:b/>
          <w:sz w:val="20"/>
        </w:rPr>
        <w:t xml:space="preserve"> </w:t>
      </w:r>
      <w:r>
        <w:rPr>
          <w:rFonts w:asciiTheme="majorHAnsi" w:hAnsiTheme="majorHAnsi"/>
          <w:sz w:val="20"/>
        </w:rPr>
        <w:t>Justin</w:t>
      </w:r>
      <w:r w:rsidR="00607D9F">
        <w:rPr>
          <w:rFonts w:asciiTheme="majorHAnsi" w:hAnsiTheme="majorHAnsi"/>
          <w:sz w:val="20"/>
        </w:rPr>
        <w:t>e Benner, George Fox University;</w:t>
      </w:r>
      <w:r>
        <w:rPr>
          <w:rFonts w:asciiTheme="majorHAnsi" w:hAnsiTheme="majorHAnsi"/>
          <w:sz w:val="20"/>
        </w:rPr>
        <w:t xml:space="preserve"> Rachel </w:t>
      </w:r>
      <w:r w:rsidR="00607D9F">
        <w:rPr>
          <w:rFonts w:asciiTheme="majorHAnsi" w:hAnsiTheme="majorHAnsi"/>
          <w:sz w:val="20"/>
        </w:rPr>
        <w:t>Roberts, Pacific University; McK</w:t>
      </w:r>
      <w:r>
        <w:rPr>
          <w:rFonts w:asciiTheme="majorHAnsi" w:hAnsiTheme="majorHAnsi"/>
          <w:sz w:val="20"/>
        </w:rPr>
        <w:t>enzie Warren, Concordia University</w:t>
      </w:r>
    </w:p>
    <w:p w14:paraId="6AACA036" w14:textId="77777777" w:rsidR="009F096A" w:rsidRPr="009F096A" w:rsidRDefault="009F096A" w:rsidP="006640E7">
      <w:pPr>
        <w:rPr>
          <w:rFonts w:asciiTheme="majorHAnsi" w:hAnsiTheme="majorHAnsi"/>
          <w:b/>
          <w:sz w:val="20"/>
        </w:rPr>
      </w:pPr>
    </w:p>
    <w:p w14:paraId="2835076C" w14:textId="6CF380AC" w:rsidR="009F096A" w:rsidRPr="009F096A" w:rsidRDefault="009F096A" w:rsidP="009F096A">
      <w:pPr>
        <w:rPr>
          <w:rFonts w:asciiTheme="majorHAnsi" w:hAnsiTheme="majorHAnsi"/>
          <w:sz w:val="20"/>
        </w:rPr>
      </w:pPr>
      <w:r w:rsidRPr="009F096A">
        <w:rPr>
          <w:rFonts w:asciiTheme="majorHAnsi" w:hAnsiTheme="majorHAnsi"/>
          <w:b/>
          <w:sz w:val="20"/>
        </w:rPr>
        <w:t>Ad Rutschman Small College Athlete of the Year (Male):</w:t>
      </w:r>
      <w:r>
        <w:rPr>
          <w:rFonts w:asciiTheme="majorHAnsi" w:hAnsiTheme="majorHAnsi"/>
          <w:b/>
          <w:sz w:val="20"/>
        </w:rPr>
        <w:t xml:space="preserve"> </w:t>
      </w:r>
      <w:r>
        <w:rPr>
          <w:rFonts w:asciiTheme="majorHAnsi" w:hAnsiTheme="majorHAnsi"/>
          <w:sz w:val="20"/>
        </w:rPr>
        <w:t xml:space="preserve">Blake Cooper, Warner Pacific </w:t>
      </w:r>
      <w:r w:rsidR="00607D9F">
        <w:rPr>
          <w:rFonts w:asciiTheme="majorHAnsi" w:hAnsiTheme="majorHAnsi"/>
          <w:sz w:val="20"/>
        </w:rPr>
        <w:t>College;</w:t>
      </w:r>
      <w:r>
        <w:rPr>
          <w:rFonts w:asciiTheme="majorHAnsi" w:hAnsiTheme="majorHAnsi"/>
          <w:sz w:val="20"/>
        </w:rPr>
        <w:t xml:space="preserve"> Alex Hoff, Linfield C</w:t>
      </w:r>
      <w:r w:rsidR="00607D9F">
        <w:rPr>
          <w:rFonts w:asciiTheme="majorHAnsi" w:hAnsiTheme="majorHAnsi"/>
          <w:sz w:val="20"/>
        </w:rPr>
        <w:t>ollege;</w:t>
      </w:r>
      <w:r w:rsidR="00E9601D">
        <w:rPr>
          <w:rFonts w:asciiTheme="majorHAnsi" w:hAnsiTheme="majorHAnsi"/>
          <w:sz w:val="20"/>
        </w:rPr>
        <w:t xml:space="preserve"> Walk</w:t>
      </w:r>
      <w:r>
        <w:rPr>
          <w:rFonts w:asciiTheme="majorHAnsi" w:hAnsiTheme="majorHAnsi"/>
          <w:sz w:val="20"/>
        </w:rPr>
        <w:t>er</w:t>
      </w:r>
      <w:r w:rsidR="00607D9F">
        <w:rPr>
          <w:rFonts w:asciiTheme="majorHAnsi" w:hAnsiTheme="majorHAnsi"/>
          <w:sz w:val="20"/>
        </w:rPr>
        <w:t xml:space="preserve"> Olis, </w:t>
      </w:r>
      <w:r w:rsidR="00C02AE1">
        <w:rPr>
          <w:rFonts w:asciiTheme="majorHAnsi" w:hAnsiTheme="majorHAnsi"/>
          <w:sz w:val="20"/>
        </w:rPr>
        <w:t>Pacific University</w:t>
      </w:r>
    </w:p>
    <w:p w14:paraId="470BAAA1" w14:textId="77777777" w:rsidR="009F096A" w:rsidRPr="009F096A" w:rsidRDefault="009F096A" w:rsidP="009F096A">
      <w:pPr>
        <w:rPr>
          <w:rFonts w:asciiTheme="majorHAnsi" w:hAnsiTheme="majorHAnsi"/>
          <w:b/>
          <w:sz w:val="20"/>
        </w:rPr>
      </w:pPr>
    </w:p>
    <w:p w14:paraId="259DABC5" w14:textId="1FF74A8B" w:rsidR="009F096A" w:rsidRPr="00C02AE1" w:rsidRDefault="009F096A" w:rsidP="009F096A">
      <w:pPr>
        <w:rPr>
          <w:rFonts w:asciiTheme="majorHAnsi" w:hAnsiTheme="majorHAnsi"/>
          <w:sz w:val="20"/>
        </w:rPr>
      </w:pPr>
      <w:r w:rsidRPr="009F096A">
        <w:rPr>
          <w:rFonts w:asciiTheme="majorHAnsi" w:hAnsiTheme="majorHAnsi"/>
          <w:b/>
          <w:sz w:val="20"/>
        </w:rPr>
        <w:t>Harry Glickman Professional Athlete of the Year (Female):</w:t>
      </w:r>
      <w:r w:rsidR="00C02AE1">
        <w:rPr>
          <w:rFonts w:asciiTheme="majorHAnsi" w:hAnsiTheme="majorHAnsi"/>
          <w:b/>
          <w:sz w:val="20"/>
        </w:rPr>
        <w:t xml:space="preserve"> </w:t>
      </w:r>
      <w:r w:rsidR="00607D9F">
        <w:rPr>
          <w:rFonts w:asciiTheme="majorHAnsi" w:hAnsiTheme="majorHAnsi"/>
          <w:sz w:val="20"/>
        </w:rPr>
        <w:t>Tobin Heath, Portland Thorns FC;</w:t>
      </w:r>
      <w:r w:rsidR="00C02AE1" w:rsidRPr="00C02AE1">
        <w:rPr>
          <w:rFonts w:asciiTheme="majorHAnsi" w:hAnsiTheme="majorHAnsi"/>
          <w:sz w:val="20"/>
        </w:rPr>
        <w:t xml:space="preserve"> </w:t>
      </w:r>
      <w:r w:rsidR="00607D9F">
        <w:rPr>
          <w:rFonts w:asciiTheme="majorHAnsi" w:hAnsiTheme="majorHAnsi"/>
          <w:sz w:val="20"/>
        </w:rPr>
        <w:t>Brianne Theisen-Eaton OTC Elite;</w:t>
      </w:r>
      <w:r w:rsidR="00C02AE1" w:rsidRPr="00C02AE1">
        <w:rPr>
          <w:rFonts w:asciiTheme="majorHAnsi" w:hAnsiTheme="majorHAnsi"/>
          <w:sz w:val="20"/>
        </w:rPr>
        <w:t xml:space="preserve"> Mariel Zagunis</w:t>
      </w:r>
      <w:r w:rsidR="00607D9F">
        <w:rPr>
          <w:rFonts w:asciiTheme="majorHAnsi" w:hAnsiTheme="majorHAnsi"/>
          <w:sz w:val="20"/>
        </w:rPr>
        <w:t>,</w:t>
      </w:r>
      <w:r w:rsidR="00C02AE1" w:rsidRPr="00C02AE1">
        <w:rPr>
          <w:rFonts w:asciiTheme="majorHAnsi" w:hAnsiTheme="majorHAnsi"/>
          <w:sz w:val="20"/>
        </w:rPr>
        <w:t xml:space="preserve"> USA Fencing</w:t>
      </w:r>
    </w:p>
    <w:p w14:paraId="264B2C13" w14:textId="77777777" w:rsidR="009F096A" w:rsidRPr="009F096A" w:rsidRDefault="009F096A" w:rsidP="006640E7">
      <w:pPr>
        <w:rPr>
          <w:rFonts w:asciiTheme="majorHAnsi" w:hAnsiTheme="majorHAnsi"/>
          <w:b/>
          <w:sz w:val="20"/>
        </w:rPr>
      </w:pPr>
    </w:p>
    <w:p w14:paraId="6E76444A" w14:textId="457B22EA" w:rsidR="009F096A" w:rsidRPr="009F096A" w:rsidRDefault="009F096A" w:rsidP="009F096A">
      <w:pPr>
        <w:rPr>
          <w:rFonts w:asciiTheme="majorHAnsi" w:hAnsiTheme="majorHAnsi"/>
          <w:b/>
          <w:sz w:val="20"/>
        </w:rPr>
      </w:pPr>
      <w:r w:rsidRPr="009F096A">
        <w:rPr>
          <w:rFonts w:asciiTheme="majorHAnsi" w:hAnsiTheme="majorHAnsi"/>
          <w:b/>
          <w:sz w:val="20"/>
        </w:rPr>
        <w:t>Harry Glickman Professional Athlete of the Year (Male):</w:t>
      </w:r>
      <w:r w:rsidR="00C02AE1">
        <w:rPr>
          <w:rFonts w:asciiTheme="majorHAnsi" w:hAnsiTheme="majorHAnsi"/>
          <w:b/>
          <w:sz w:val="20"/>
        </w:rPr>
        <w:t xml:space="preserve"> </w:t>
      </w:r>
      <w:proofErr w:type="spellStart"/>
      <w:r w:rsidR="00C02AE1" w:rsidRPr="00C02AE1">
        <w:rPr>
          <w:rFonts w:asciiTheme="majorHAnsi" w:hAnsiTheme="majorHAnsi"/>
          <w:sz w:val="20"/>
        </w:rPr>
        <w:t>F</w:t>
      </w:r>
      <w:r w:rsidR="005A372C">
        <w:rPr>
          <w:rFonts w:asciiTheme="majorHAnsi" w:hAnsiTheme="majorHAnsi"/>
          <w:sz w:val="20"/>
        </w:rPr>
        <w:t>anendo</w:t>
      </w:r>
      <w:proofErr w:type="spellEnd"/>
      <w:r w:rsidR="005A372C">
        <w:rPr>
          <w:rFonts w:asciiTheme="majorHAnsi" w:hAnsiTheme="majorHAnsi"/>
          <w:sz w:val="20"/>
        </w:rPr>
        <w:t xml:space="preserve"> </w:t>
      </w:r>
      <w:proofErr w:type="spellStart"/>
      <w:r w:rsidR="005A372C">
        <w:rPr>
          <w:rFonts w:asciiTheme="majorHAnsi" w:hAnsiTheme="majorHAnsi"/>
          <w:sz w:val="20"/>
        </w:rPr>
        <w:t>Adi</w:t>
      </w:r>
      <w:proofErr w:type="spellEnd"/>
      <w:r w:rsidR="005A372C">
        <w:rPr>
          <w:rFonts w:asciiTheme="majorHAnsi" w:hAnsiTheme="majorHAnsi"/>
          <w:sz w:val="20"/>
        </w:rPr>
        <w:t>, Portland Timbers FC; Ashton Eaton OTC Elite; Damia</w:t>
      </w:r>
      <w:r w:rsidR="00C02AE1" w:rsidRPr="00C02AE1">
        <w:rPr>
          <w:rFonts w:asciiTheme="majorHAnsi" w:hAnsiTheme="majorHAnsi"/>
          <w:sz w:val="20"/>
        </w:rPr>
        <w:t xml:space="preserve">n </w:t>
      </w:r>
      <w:proofErr w:type="spellStart"/>
      <w:r w:rsidR="00C02AE1" w:rsidRPr="00C02AE1">
        <w:rPr>
          <w:rFonts w:asciiTheme="majorHAnsi" w:hAnsiTheme="majorHAnsi"/>
          <w:sz w:val="20"/>
        </w:rPr>
        <w:t>Lillard</w:t>
      </w:r>
      <w:proofErr w:type="spellEnd"/>
      <w:r w:rsidR="00C02AE1" w:rsidRPr="00C02AE1">
        <w:rPr>
          <w:rFonts w:asciiTheme="majorHAnsi" w:hAnsiTheme="majorHAnsi"/>
          <w:sz w:val="20"/>
        </w:rPr>
        <w:t>, Portland Trail Blazers</w:t>
      </w:r>
    </w:p>
    <w:p w14:paraId="07F8CA51" w14:textId="77777777" w:rsidR="009F096A" w:rsidRDefault="009F096A" w:rsidP="006640E7">
      <w:pPr>
        <w:rPr>
          <w:rFonts w:ascii="Arial" w:hAnsi="Arial"/>
          <w:b/>
          <w:sz w:val="20"/>
        </w:rPr>
      </w:pPr>
    </w:p>
    <w:p w14:paraId="12696721" w14:textId="1CA372E3" w:rsidR="009F096A" w:rsidRPr="00285DB8" w:rsidRDefault="00BB5DF5" w:rsidP="006640E7">
      <w:pPr>
        <w:rPr>
          <w:rFonts w:ascii="Calibri" w:hAnsi="Calibri"/>
          <w:sz w:val="20"/>
        </w:rPr>
      </w:pPr>
      <w:r w:rsidRPr="00285DB8">
        <w:rPr>
          <w:rFonts w:ascii="Calibri" w:hAnsi="Calibri"/>
          <w:b/>
          <w:sz w:val="20"/>
        </w:rPr>
        <w:t>Slat</w:t>
      </w:r>
      <w:r w:rsidR="00C02AE1" w:rsidRPr="00285DB8">
        <w:rPr>
          <w:rFonts w:ascii="Calibri" w:hAnsi="Calibri"/>
          <w:b/>
          <w:sz w:val="20"/>
        </w:rPr>
        <w:t xml:space="preserve">s Gill Award: </w:t>
      </w:r>
      <w:r w:rsidRPr="00285DB8">
        <w:rPr>
          <w:rFonts w:ascii="Calibri" w:hAnsi="Calibri"/>
          <w:sz w:val="20"/>
        </w:rPr>
        <w:t>Caleb Porter, Portland Timbers;</w:t>
      </w:r>
      <w:r w:rsidR="00C02AE1" w:rsidRPr="00285DB8">
        <w:rPr>
          <w:rFonts w:ascii="Calibri" w:hAnsi="Calibri"/>
          <w:sz w:val="20"/>
        </w:rPr>
        <w:t xml:space="preserve"> Scott </w:t>
      </w:r>
      <w:proofErr w:type="spellStart"/>
      <w:r w:rsidR="00C02AE1" w:rsidRPr="00285DB8">
        <w:rPr>
          <w:rFonts w:ascii="Calibri" w:hAnsi="Calibri"/>
          <w:sz w:val="20"/>
        </w:rPr>
        <w:t>Rueck</w:t>
      </w:r>
      <w:proofErr w:type="spellEnd"/>
      <w:r w:rsidR="00C02AE1" w:rsidRPr="00285DB8">
        <w:rPr>
          <w:rFonts w:ascii="Calibri" w:hAnsi="Calibri"/>
          <w:sz w:val="20"/>
        </w:rPr>
        <w:t xml:space="preserve">, </w:t>
      </w:r>
      <w:r w:rsidRPr="00285DB8">
        <w:rPr>
          <w:rFonts w:ascii="Calibri" w:hAnsi="Calibri"/>
          <w:sz w:val="20"/>
        </w:rPr>
        <w:t xml:space="preserve">Oregon State </w:t>
      </w:r>
      <w:r w:rsidR="005A372C">
        <w:rPr>
          <w:rFonts w:ascii="Calibri" w:hAnsi="Calibri"/>
          <w:sz w:val="20"/>
        </w:rPr>
        <w:t xml:space="preserve">University </w:t>
      </w:r>
      <w:r w:rsidRPr="00285DB8">
        <w:rPr>
          <w:rFonts w:ascii="Calibri" w:hAnsi="Calibri"/>
          <w:sz w:val="20"/>
        </w:rPr>
        <w:t>Women’s Basketball;</w:t>
      </w:r>
      <w:r w:rsidR="00C02AE1" w:rsidRPr="00285DB8">
        <w:rPr>
          <w:rFonts w:ascii="Calibri" w:hAnsi="Calibri"/>
          <w:sz w:val="20"/>
        </w:rPr>
        <w:t xml:space="preserve"> Terry </w:t>
      </w:r>
      <w:proofErr w:type="spellStart"/>
      <w:r w:rsidR="00C02AE1" w:rsidRPr="00285DB8">
        <w:rPr>
          <w:rFonts w:ascii="Calibri" w:hAnsi="Calibri"/>
          <w:sz w:val="20"/>
        </w:rPr>
        <w:t>Stotts</w:t>
      </w:r>
      <w:proofErr w:type="spellEnd"/>
      <w:r w:rsidR="00C02AE1" w:rsidRPr="00285DB8">
        <w:rPr>
          <w:rFonts w:ascii="Calibri" w:hAnsi="Calibri"/>
          <w:sz w:val="20"/>
        </w:rPr>
        <w:t xml:space="preserve">, </w:t>
      </w:r>
      <w:r w:rsidR="005A372C">
        <w:rPr>
          <w:rFonts w:ascii="Calibri" w:hAnsi="Calibri"/>
          <w:sz w:val="20"/>
        </w:rPr>
        <w:t xml:space="preserve">Portland </w:t>
      </w:r>
      <w:r w:rsidR="00C02AE1" w:rsidRPr="00285DB8">
        <w:rPr>
          <w:rFonts w:ascii="Calibri" w:hAnsi="Calibri"/>
          <w:sz w:val="20"/>
        </w:rPr>
        <w:t>Trail Blazers</w:t>
      </w:r>
    </w:p>
    <w:p w14:paraId="7069B29C" w14:textId="77777777" w:rsidR="007845EA" w:rsidRPr="00285DB8" w:rsidRDefault="007845EA" w:rsidP="006640E7">
      <w:pPr>
        <w:rPr>
          <w:rFonts w:ascii="Calibri" w:hAnsi="Calibri"/>
          <w:sz w:val="20"/>
        </w:rPr>
      </w:pPr>
    </w:p>
    <w:p w14:paraId="74A20C63" w14:textId="1B87382B" w:rsidR="007845EA" w:rsidRPr="00F55032" w:rsidRDefault="00376781" w:rsidP="006640E7">
      <w:pPr>
        <w:rPr>
          <w:rFonts w:ascii="Calibri" w:hAnsi="Calibri"/>
          <w:b/>
          <w:sz w:val="20"/>
          <w:u w:val="single"/>
        </w:rPr>
      </w:pPr>
      <w:r w:rsidRPr="00F55032">
        <w:rPr>
          <w:rFonts w:ascii="Calibri" w:hAnsi="Calibri"/>
          <w:b/>
          <w:sz w:val="20"/>
          <w:u w:val="single"/>
        </w:rPr>
        <w:t>Play It Forward Award</w:t>
      </w:r>
      <w:r w:rsidR="007845EA" w:rsidRPr="00F55032">
        <w:rPr>
          <w:rFonts w:ascii="Calibri" w:hAnsi="Calibri"/>
          <w:b/>
          <w:sz w:val="20"/>
          <w:u w:val="single"/>
        </w:rPr>
        <w:t xml:space="preserve"> Finalists as announced </w:t>
      </w:r>
      <w:r w:rsidR="007845EA">
        <w:rPr>
          <w:rFonts w:ascii="Calibri" w:hAnsi="Calibri"/>
          <w:b/>
          <w:sz w:val="20"/>
          <w:u w:val="single"/>
        </w:rPr>
        <w:t>in prior months</w:t>
      </w:r>
      <w:r w:rsidRPr="00F55032">
        <w:rPr>
          <w:rFonts w:ascii="Calibri" w:hAnsi="Calibri"/>
          <w:b/>
          <w:sz w:val="20"/>
          <w:u w:val="single"/>
        </w:rPr>
        <w:t xml:space="preserve">: </w:t>
      </w:r>
      <w:r w:rsidR="007845EA">
        <w:rPr>
          <w:rFonts w:ascii="Calibri" w:hAnsi="Calibri"/>
          <w:b/>
          <w:sz w:val="20"/>
          <w:u w:val="single"/>
        </w:rPr>
        <w:br/>
      </w:r>
    </w:p>
    <w:p w14:paraId="2D828424" w14:textId="1A8932A7" w:rsidR="007845EA" w:rsidRDefault="00F55032" w:rsidP="006640E7">
      <w:pPr>
        <w:rPr>
          <w:rFonts w:ascii="Calibri" w:hAnsi="Calibri"/>
          <w:sz w:val="20"/>
        </w:rPr>
      </w:pPr>
      <w:r>
        <w:rPr>
          <w:rFonts w:ascii="Calibri" w:hAnsi="Calibri"/>
          <w:b/>
          <w:sz w:val="20"/>
        </w:rPr>
        <w:t>September</w:t>
      </w:r>
      <w:r w:rsidR="007845EA" w:rsidRPr="00F55032">
        <w:rPr>
          <w:rFonts w:ascii="Calibri" w:hAnsi="Calibri"/>
          <w:b/>
          <w:sz w:val="20"/>
        </w:rPr>
        <w:t>:</w:t>
      </w:r>
      <w:r w:rsidR="007845EA">
        <w:rPr>
          <w:rFonts w:ascii="Calibri" w:hAnsi="Calibri"/>
          <w:sz w:val="20"/>
        </w:rPr>
        <w:t xml:space="preserve"> </w:t>
      </w:r>
      <w:r w:rsidR="00376781" w:rsidRPr="00285DB8">
        <w:rPr>
          <w:rFonts w:ascii="Calibri" w:hAnsi="Calibri"/>
          <w:sz w:val="20"/>
        </w:rPr>
        <w:t>Mary B</w:t>
      </w:r>
      <w:r w:rsidR="00B245D7">
        <w:rPr>
          <w:rFonts w:ascii="Calibri" w:hAnsi="Calibri"/>
          <w:sz w:val="20"/>
        </w:rPr>
        <w:t xml:space="preserve">eth Barnum, St. Mary’s-Medford and </w:t>
      </w:r>
      <w:proofErr w:type="spellStart"/>
      <w:r w:rsidR="00376781" w:rsidRPr="00285DB8">
        <w:rPr>
          <w:rFonts w:ascii="Calibri" w:hAnsi="Calibri"/>
          <w:sz w:val="20"/>
        </w:rPr>
        <w:t>Parkes</w:t>
      </w:r>
      <w:proofErr w:type="spellEnd"/>
      <w:r w:rsidR="00376781" w:rsidRPr="00285DB8">
        <w:rPr>
          <w:rFonts w:ascii="Calibri" w:hAnsi="Calibri"/>
          <w:sz w:val="20"/>
        </w:rPr>
        <w:t xml:space="preserve"> Ke</w:t>
      </w:r>
      <w:r w:rsidR="00B245D7">
        <w:rPr>
          <w:rFonts w:ascii="Calibri" w:hAnsi="Calibri"/>
          <w:sz w:val="20"/>
        </w:rPr>
        <w:t>ndrick, University of Portland</w:t>
      </w:r>
    </w:p>
    <w:p w14:paraId="35C12DFF" w14:textId="0794D5F8" w:rsidR="00F55032" w:rsidRDefault="00F55032" w:rsidP="006640E7">
      <w:pPr>
        <w:rPr>
          <w:rFonts w:ascii="Calibri" w:hAnsi="Calibri"/>
          <w:sz w:val="20"/>
        </w:rPr>
      </w:pPr>
      <w:r>
        <w:rPr>
          <w:rFonts w:ascii="Calibri" w:hAnsi="Calibri"/>
          <w:b/>
          <w:sz w:val="20"/>
        </w:rPr>
        <w:t>October</w:t>
      </w:r>
      <w:r w:rsidR="007845EA">
        <w:rPr>
          <w:rFonts w:ascii="Calibri" w:hAnsi="Calibri"/>
          <w:sz w:val="20"/>
        </w:rPr>
        <w:t xml:space="preserve">: </w:t>
      </w:r>
      <w:r w:rsidR="00B245D7">
        <w:rPr>
          <w:rFonts w:ascii="Calibri" w:hAnsi="Calibri"/>
          <w:sz w:val="20"/>
        </w:rPr>
        <w:t xml:space="preserve">Justin </w:t>
      </w:r>
      <w:proofErr w:type="spellStart"/>
      <w:r w:rsidR="00B245D7">
        <w:rPr>
          <w:rFonts w:ascii="Calibri" w:hAnsi="Calibri"/>
          <w:sz w:val="20"/>
        </w:rPr>
        <w:t>Silvey</w:t>
      </w:r>
      <w:proofErr w:type="spellEnd"/>
      <w:r w:rsidR="00B245D7">
        <w:rPr>
          <w:rFonts w:ascii="Calibri" w:hAnsi="Calibri"/>
          <w:sz w:val="20"/>
        </w:rPr>
        <w:t xml:space="preserve">, Sunset and </w:t>
      </w:r>
      <w:proofErr w:type="spellStart"/>
      <w:r w:rsidR="00376781" w:rsidRPr="00285DB8">
        <w:rPr>
          <w:rFonts w:ascii="Calibri" w:hAnsi="Calibri"/>
          <w:sz w:val="20"/>
        </w:rPr>
        <w:t>Cheridan</w:t>
      </w:r>
      <w:proofErr w:type="spellEnd"/>
      <w:r w:rsidR="00B245D7">
        <w:rPr>
          <w:rFonts w:ascii="Calibri" w:hAnsi="Calibri"/>
          <w:sz w:val="20"/>
        </w:rPr>
        <w:t xml:space="preserve"> Hawkins, University of Oregon</w:t>
      </w:r>
    </w:p>
    <w:p w14:paraId="2D31E494" w14:textId="26E5E642" w:rsidR="00F55032" w:rsidRDefault="00F55032" w:rsidP="006640E7">
      <w:pPr>
        <w:rPr>
          <w:rFonts w:ascii="Calibri" w:hAnsi="Calibri"/>
          <w:sz w:val="20"/>
        </w:rPr>
      </w:pPr>
      <w:r>
        <w:rPr>
          <w:rFonts w:ascii="Calibri" w:hAnsi="Calibri"/>
          <w:b/>
          <w:sz w:val="20"/>
        </w:rPr>
        <w:t xml:space="preserve">November: </w:t>
      </w:r>
      <w:r w:rsidR="00B245D7">
        <w:rPr>
          <w:rFonts w:ascii="Calibri" w:hAnsi="Calibri"/>
          <w:sz w:val="20"/>
        </w:rPr>
        <w:t xml:space="preserve">Ben </w:t>
      </w:r>
      <w:proofErr w:type="spellStart"/>
      <w:r w:rsidR="00B245D7">
        <w:rPr>
          <w:rFonts w:ascii="Calibri" w:hAnsi="Calibri"/>
          <w:sz w:val="20"/>
        </w:rPr>
        <w:t>Sprouse</w:t>
      </w:r>
      <w:proofErr w:type="spellEnd"/>
      <w:r w:rsidR="00B245D7">
        <w:rPr>
          <w:rFonts w:ascii="Calibri" w:hAnsi="Calibri"/>
          <w:sz w:val="20"/>
        </w:rPr>
        <w:t xml:space="preserve">, Central Catholic and </w:t>
      </w:r>
      <w:r w:rsidR="00376781" w:rsidRPr="00285DB8">
        <w:rPr>
          <w:rFonts w:ascii="Calibri" w:hAnsi="Calibri"/>
          <w:sz w:val="20"/>
        </w:rPr>
        <w:t xml:space="preserve">Nathan </w:t>
      </w:r>
      <w:proofErr w:type="spellStart"/>
      <w:r w:rsidR="00376781" w:rsidRPr="00285DB8">
        <w:rPr>
          <w:rFonts w:ascii="Calibri" w:hAnsi="Calibri"/>
          <w:sz w:val="20"/>
        </w:rPr>
        <w:t>De</w:t>
      </w:r>
      <w:r w:rsidR="00B245D7">
        <w:rPr>
          <w:rFonts w:ascii="Calibri" w:hAnsi="Calibri"/>
          <w:sz w:val="20"/>
        </w:rPr>
        <w:t>Vaughn</w:t>
      </w:r>
      <w:proofErr w:type="spellEnd"/>
      <w:r w:rsidR="00B245D7">
        <w:rPr>
          <w:rFonts w:ascii="Calibri" w:hAnsi="Calibri"/>
          <w:sz w:val="20"/>
        </w:rPr>
        <w:t>, University of Portland</w:t>
      </w:r>
    </w:p>
    <w:p w14:paraId="65624387" w14:textId="5BCF5E46" w:rsidR="00F55032" w:rsidRDefault="00F55032" w:rsidP="006640E7">
      <w:pPr>
        <w:rPr>
          <w:rFonts w:ascii="Calibri" w:hAnsi="Calibri"/>
          <w:sz w:val="20"/>
        </w:rPr>
      </w:pPr>
      <w:r>
        <w:rPr>
          <w:rFonts w:ascii="Calibri" w:hAnsi="Calibri"/>
          <w:b/>
          <w:sz w:val="20"/>
        </w:rPr>
        <w:t xml:space="preserve">December: </w:t>
      </w:r>
      <w:r w:rsidR="00B245D7">
        <w:rPr>
          <w:rFonts w:ascii="Calibri" w:hAnsi="Calibri"/>
          <w:sz w:val="20"/>
        </w:rPr>
        <w:t xml:space="preserve">Natalie Byrne, West Linn and </w:t>
      </w:r>
      <w:r w:rsidR="00376781" w:rsidRPr="00285DB8">
        <w:rPr>
          <w:rFonts w:ascii="Calibri" w:hAnsi="Calibri"/>
          <w:sz w:val="20"/>
        </w:rPr>
        <w:t xml:space="preserve">Ryan </w:t>
      </w:r>
      <w:proofErr w:type="spellStart"/>
      <w:r w:rsidR="00376781" w:rsidRPr="00285DB8">
        <w:rPr>
          <w:rFonts w:ascii="Calibri" w:hAnsi="Calibri"/>
          <w:sz w:val="20"/>
        </w:rPr>
        <w:t>Nall</w:t>
      </w:r>
      <w:proofErr w:type="spellEnd"/>
      <w:r w:rsidR="00376781" w:rsidRPr="00285DB8">
        <w:rPr>
          <w:rFonts w:ascii="Calibri" w:hAnsi="Calibri"/>
          <w:sz w:val="20"/>
        </w:rPr>
        <w:t>, Oregon State Univ</w:t>
      </w:r>
      <w:r w:rsidR="00B245D7">
        <w:rPr>
          <w:rFonts w:ascii="Calibri" w:hAnsi="Calibri"/>
          <w:sz w:val="20"/>
        </w:rPr>
        <w:t>ersity</w:t>
      </w:r>
    </w:p>
    <w:p w14:paraId="05BCC401" w14:textId="49678AB4" w:rsidR="00F55032" w:rsidRDefault="00F55032" w:rsidP="006640E7">
      <w:pPr>
        <w:rPr>
          <w:rFonts w:ascii="Calibri" w:hAnsi="Calibri"/>
          <w:sz w:val="20"/>
        </w:rPr>
      </w:pPr>
      <w:r>
        <w:rPr>
          <w:rFonts w:ascii="Calibri" w:hAnsi="Calibri"/>
          <w:b/>
          <w:sz w:val="20"/>
        </w:rPr>
        <w:t xml:space="preserve">January: </w:t>
      </w:r>
      <w:r w:rsidR="00B245D7">
        <w:rPr>
          <w:rFonts w:ascii="Calibri" w:hAnsi="Calibri"/>
          <w:sz w:val="20"/>
        </w:rPr>
        <w:t xml:space="preserve">Ian </w:t>
      </w:r>
      <w:proofErr w:type="spellStart"/>
      <w:r w:rsidR="00B245D7">
        <w:rPr>
          <w:rFonts w:ascii="Calibri" w:hAnsi="Calibri"/>
          <w:sz w:val="20"/>
        </w:rPr>
        <w:t>McClanan</w:t>
      </w:r>
      <w:proofErr w:type="spellEnd"/>
      <w:r w:rsidR="00B245D7">
        <w:rPr>
          <w:rFonts w:ascii="Calibri" w:hAnsi="Calibri"/>
          <w:sz w:val="20"/>
        </w:rPr>
        <w:t>, Catlin Gabel and</w:t>
      </w:r>
      <w:r w:rsidR="00376781" w:rsidRPr="00285DB8">
        <w:rPr>
          <w:rFonts w:ascii="Calibri" w:hAnsi="Calibri"/>
          <w:sz w:val="20"/>
        </w:rPr>
        <w:t xml:space="preserve"> Beverly M</w:t>
      </w:r>
      <w:r w:rsidR="00B245D7">
        <w:rPr>
          <w:rFonts w:ascii="Calibri" w:hAnsi="Calibri"/>
          <w:sz w:val="20"/>
        </w:rPr>
        <w:t>iller, Oregon State University</w:t>
      </w:r>
    </w:p>
    <w:p w14:paraId="0F605CD3" w14:textId="18C2148D" w:rsidR="00F55032" w:rsidRDefault="00F55032" w:rsidP="006640E7">
      <w:pPr>
        <w:rPr>
          <w:rFonts w:ascii="Calibri" w:hAnsi="Calibri"/>
          <w:sz w:val="20"/>
        </w:rPr>
      </w:pPr>
      <w:r>
        <w:rPr>
          <w:rFonts w:ascii="Calibri" w:hAnsi="Calibri"/>
          <w:b/>
          <w:sz w:val="20"/>
        </w:rPr>
        <w:t xml:space="preserve">February: </w:t>
      </w:r>
      <w:r w:rsidR="00376781" w:rsidRPr="00285DB8">
        <w:rPr>
          <w:rFonts w:ascii="Calibri" w:hAnsi="Calibri"/>
          <w:sz w:val="20"/>
        </w:rPr>
        <w:t>Jean Pi</w:t>
      </w:r>
      <w:r w:rsidR="00B245D7">
        <w:rPr>
          <w:rFonts w:ascii="Calibri" w:hAnsi="Calibri"/>
          <w:sz w:val="20"/>
        </w:rPr>
        <w:t xml:space="preserve">erre (J.P.) </w:t>
      </w:r>
      <w:proofErr w:type="spellStart"/>
      <w:r w:rsidR="00B245D7">
        <w:rPr>
          <w:rFonts w:ascii="Calibri" w:hAnsi="Calibri"/>
          <w:sz w:val="20"/>
        </w:rPr>
        <w:t>Mategeko</w:t>
      </w:r>
      <w:proofErr w:type="spellEnd"/>
      <w:r w:rsidR="00B245D7">
        <w:rPr>
          <w:rFonts w:ascii="Calibri" w:hAnsi="Calibri"/>
          <w:sz w:val="20"/>
        </w:rPr>
        <w:t>, Roosevelt and</w:t>
      </w:r>
      <w:r w:rsidR="00376781" w:rsidRPr="00285DB8">
        <w:rPr>
          <w:rFonts w:ascii="Calibri" w:hAnsi="Calibri"/>
          <w:sz w:val="20"/>
        </w:rPr>
        <w:t xml:space="preserve"> </w:t>
      </w:r>
      <w:proofErr w:type="spellStart"/>
      <w:r w:rsidR="00376781" w:rsidRPr="00285DB8">
        <w:rPr>
          <w:rFonts w:ascii="Calibri" w:hAnsi="Calibri"/>
          <w:sz w:val="20"/>
        </w:rPr>
        <w:t>Michail</w:t>
      </w:r>
      <w:proofErr w:type="spellEnd"/>
      <w:r w:rsidR="00376781" w:rsidRPr="00285DB8">
        <w:rPr>
          <w:rFonts w:ascii="Calibri" w:hAnsi="Calibri"/>
          <w:sz w:val="20"/>
        </w:rPr>
        <w:t xml:space="preserve"> </w:t>
      </w:r>
      <w:proofErr w:type="spellStart"/>
      <w:r w:rsidR="00376781" w:rsidRPr="00285DB8">
        <w:rPr>
          <w:rFonts w:ascii="Calibri" w:hAnsi="Calibri"/>
          <w:sz w:val="20"/>
        </w:rPr>
        <w:t>Pervolarakis</w:t>
      </w:r>
      <w:proofErr w:type="spellEnd"/>
      <w:r w:rsidR="00376781" w:rsidRPr="00285DB8">
        <w:rPr>
          <w:rFonts w:ascii="Calibri" w:hAnsi="Calibri"/>
          <w:sz w:val="20"/>
        </w:rPr>
        <w:t>, University of P</w:t>
      </w:r>
      <w:r w:rsidR="00285DB8" w:rsidRPr="00285DB8">
        <w:rPr>
          <w:rFonts w:ascii="Calibri" w:hAnsi="Calibri"/>
          <w:sz w:val="20"/>
        </w:rPr>
        <w:t>o</w:t>
      </w:r>
      <w:r w:rsidR="00376781" w:rsidRPr="00285DB8">
        <w:rPr>
          <w:rFonts w:ascii="Calibri" w:hAnsi="Calibri"/>
          <w:sz w:val="20"/>
        </w:rPr>
        <w:t>rtland</w:t>
      </w:r>
    </w:p>
    <w:p w14:paraId="1EF1B440" w14:textId="593ACFE8" w:rsidR="00F55032" w:rsidRDefault="00F55032" w:rsidP="006640E7">
      <w:pPr>
        <w:rPr>
          <w:rFonts w:ascii="Calibri" w:hAnsi="Calibri"/>
          <w:sz w:val="20"/>
        </w:rPr>
      </w:pPr>
      <w:r>
        <w:rPr>
          <w:rFonts w:ascii="Calibri" w:hAnsi="Calibri"/>
          <w:b/>
          <w:sz w:val="20"/>
        </w:rPr>
        <w:t xml:space="preserve">March: </w:t>
      </w:r>
      <w:r w:rsidR="00B245D7">
        <w:rPr>
          <w:rFonts w:ascii="Calibri" w:hAnsi="Calibri"/>
          <w:sz w:val="20"/>
        </w:rPr>
        <w:t>Gavin Begay, Madras and Deion Mock, Lewis &amp; Clark</w:t>
      </w:r>
    </w:p>
    <w:p w14:paraId="26CEA684" w14:textId="7C0724DA" w:rsidR="00F55032" w:rsidRDefault="00F55032" w:rsidP="006640E7">
      <w:pPr>
        <w:rPr>
          <w:rFonts w:ascii="Calibri" w:hAnsi="Calibri"/>
          <w:sz w:val="20"/>
        </w:rPr>
      </w:pPr>
      <w:r>
        <w:rPr>
          <w:rFonts w:ascii="Calibri" w:hAnsi="Calibri"/>
          <w:b/>
          <w:sz w:val="20"/>
        </w:rPr>
        <w:t xml:space="preserve">April: </w:t>
      </w:r>
      <w:proofErr w:type="spellStart"/>
      <w:r w:rsidR="00285DB8" w:rsidRPr="00285DB8">
        <w:rPr>
          <w:rFonts w:ascii="Calibri" w:hAnsi="Calibri"/>
          <w:sz w:val="20"/>
        </w:rPr>
        <w:t>Evina</w:t>
      </w:r>
      <w:proofErr w:type="spellEnd"/>
      <w:r w:rsidR="00285DB8" w:rsidRPr="00285DB8">
        <w:rPr>
          <w:rFonts w:ascii="Calibri" w:hAnsi="Calibri"/>
          <w:sz w:val="20"/>
        </w:rPr>
        <w:t xml:space="preserve"> We</w:t>
      </w:r>
      <w:r w:rsidR="00B245D7">
        <w:rPr>
          <w:rFonts w:ascii="Calibri" w:hAnsi="Calibri"/>
          <w:sz w:val="20"/>
        </w:rPr>
        <w:t>stbrook, South Salem and</w:t>
      </w:r>
      <w:r w:rsidR="00285DB8" w:rsidRPr="00285DB8">
        <w:rPr>
          <w:rFonts w:ascii="Calibri" w:hAnsi="Calibri"/>
          <w:sz w:val="20"/>
        </w:rPr>
        <w:t xml:space="preserve"> Katelyn Dri</w:t>
      </w:r>
      <w:r w:rsidR="00B245D7">
        <w:rPr>
          <w:rFonts w:ascii="Calibri" w:hAnsi="Calibri"/>
          <w:sz w:val="20"/>
        </w:rPr>
        <w:t>scoll, Oregon State University</w:t>
      </w:r>
    </w:p>
    <w:p w14:paraId="4691B9E7" w14:textId="472A47DF" w:rsidR="00376781" w:rsidRPr="00285DB8" w:rsidRDefault="00F55032" w:rsidP="006640E7">
      <w:pPr>
        <w:rPr>
          <w:rFonts w:ascii="Calibri" w:hAnsi="Calibri"/>
          <w:sz w:val="20"/>
        </w:rPr>
      </w:pPr>
      <w:r>
        <w:rPr>
          <w:rFonts w:ascii="Calibri" w:hAnsi="Calibri"/>
          <w:b/>
          <w:sz w:val="20"/>
        </w:rPr>
        <w:t xml:space="preserve">May: </w:t>
      </w:r>
      <w:r w:rsidR="00B245D7">
        <w:rPr>
          <w:rFonts w:ascii="Calibri" w:hAnsi="Calibri"/>
          <w:sz w:val="20"/>
        </w:rPr>
        <w:t xml:space="preserve">Erin O’Brien Powers, Jesuit and </w:t>
      </w:r>
      <w:proofErr w:type="spellStart"/>
      <w:r w:rsidR="00285DB8" w:rsidRPr="00285DB8">
        <w:rPr>
          <w:rFonts w:ascii="Calibri" w:hAnsi="Calibri"/>
          <w:sz w:val="20"/>
        </w:rPr>
        <w:t>Malia</w:t>
      </w:r>
      <w:proofErr w:type="spellEnd"/>
      <w:r w:rsidR="00285DB8" w:rsidRPr="00285DB8">
        <w:rPr>
          <w:rFonts w:ascii="Calibri" w:hAnsi="Calibri"/>
          <w:sz w:val="20"/>
        </w:rPr>
        <w:t xml:space="preserve"> Santos, Willamette University</w:t>
      </w:r>
    </w:p>
    <w:p w14:paraId="0D51014F" w14:textId="77777777" w:rsidR="00E933D5" w:rsidRDefault="00E933D5" w:rsidP="006640E7">
      <w:pPr>
        <w:autoSpaceDE w:val="0"/>
        <w:autoSpaceDN w:val="0"/>
        <w:adjustRightInd w:val="0"/>
        <w:rPr>
          <w:rStyle w:val="Strong"/>
          <w:rFonts w:ascii="Arial" w:hAnsi="Arial"/>
          <w:sz w:val="20"/>
        </w:rPr>
      </w:pPr>
    </w:p>
    <w:p w14:paraId="77ABF9C1" w14:textId="77777777" w:rsidR="00E933D5" w:rsidRDefault="00E933D5" w:rsidP="006640E7">
      <w:pPr>
        <w:autoSpaceDE w:val="0"/>
        <w:autoSpaceDN w:val="0"/>
        <w:adjustRightInd w:val="0"/>
        <w:rPr>
          <w:rStyle w:val="Strong"/>
          <w:rFonts w:ascii="Arial" w:hAnsi="Arial"/>
          <w:sz w:val="20"/>
        </w:rPr>
      </w:pPr>
    </w:p>
    <w:p w14:paraId="35D72DCD" w14:textId="77777777" w:rsidR="006640E7" w:rsidRPr="00E20F69" w:rsidRDefault="006640E7" w:rsidP="006640E7">
      <w:pPr>
        <w:autoSpaceDE w:val="0"/>
        <w:autoSpaceDN w:val="0"/>
        <w:adjustRightInd w:val="0"/>
        <w:rPr>
          <w:rFonts w:ascii="Arial" w:hAnsi="Arial"/>
          <w:color w:val="FF0000"/>
          <w:sz w:val="20"/>
        </w:rPr>
      </w:pPr>
      <w:r w:rsidRPr="00E20F69">
        <w:rPr>
          <w:rStyle w:val="Strong"/>
          <w:rFonts w:ascii="Arial" w:hAnsi="Arial"/>
          <w:sz w:val="20"/>
        </w:rPr>
        <w:t>About the Play It Forward Award</w:t>
      </w:r>
    </w:p>
    <w:p w14:paraId="41CB223D" w14:textId="6BDA1A3E" w:rsidR="006640E7" w:rsidRDefault="006640E7" w:rsidP="0007789C">
      <w:pPr>
        <w:autoSpaceDE w:val="0"/>
        <w:autoSpaceDN w:val="0"/>
        <w:adjustRightInd w:val="0"/>
        <w:rPr>
          <w:rStyle w:val="Hyperlink"/>
          <w:rFonts w:ascii="Arial" w:hAnsi="Arial" w:cs="Arial"/>
          <w:b/>
          <w:sz w:val="20"/>
          <w:u w:val="none"/>
        </w:rPr>
      </w:pPr>
      <w:r w:rsidRPr="00E20F69">
        <w:rPr>
          <w:rFonts w:ascii="Arial" w:hAnsi="Arial" w:cs="Times New Roman"/>
          <w:sz w:val="20"/>
        </w:rPr>
        <w:t xml:space="preserve">Between September 2015 to May 2016, the Play It Forward Award </w:t>
      </w:r>
      <w:r w:rsidR="000F4A1D">
        <w:rPr>
          <w:rFonts w:ascii="Arial" w:hAnsi="Arial" w:cs="Times New Roman"/>
          <w:sz w:val="20"/>
        </w:rPr>
        <w:t xml:space="preserve">has </w:t>
      </w:r>
      <w:r w:rsidRPr="00E20F69">
        <w:rPr>
          <w:rFonts w:ascii="Arial" w:hAnsi="Arial" w:cs="Times New Roman"/>
          <w:sz w:val="20"/>
        </w:rPr>
        <w:t>recognize</w:t>
      </w:r>
      <w:r w:rsidR="000F4A1D">
        <w:rPr>
          <w:rFonts w:ascii="Arial" w:hAnsi="Arial" w:cs="Times New Roman"/>
          <w:sz w:val="20"/>
        </w:rPr>
        <w:t>d</w:t>
      </w:r>
      <w:r w:rsidRPr="00E20F69">
        <w:rPr>
          <w:rFonts w:ascii="Arial" w:hAnsi="Arial" w:cs="Times New Roman"/>
          <w:sz w:val="20"/>
        </w:rPr>
        <w:t xml:space="preserve"> one high school and one college athlete each month for the great work they are doing to give back to their communities across Oregon. Committed to helping kids be physically active as an integral part of building healthier communities, Nike and Providence are partnering to recognize and award outstanding efforts to get kids moving in Oregon. </w:t>
      </w:r>
      <w:r w:rsidRPr="00E20F69">
        <w:rPr>
          <w:rFonts w:ascii="Arial" w:hAnsi="Arial"/>
          <w:sz w:val="20"/>
        </w:rPr>
        <w:t>Details about the Play It Forward nomination process and the nomination form can be found at</w:t>
      </w:r>
      <w:r w:rsidRPr="00E20F69">
        <w:rPr>
          <w:rFonts w:ascii="Arial" w:hAnsi="Arial"/>
          <w:b/>
          <w:sz w:val="20"/>
        </w:rPr>
        <w:t xml:space="preserve"> </w:t>
      </w:r>
      <w:hyperlink r:id="rId10" w:history="1">
        <w:r w:rsidRPr="00E20F69">
          <w:rPr>
            <w:rStyle w:val="Hyperlink"/>
            <w:rFonts w:ascii="Arial" w:hAnsi="Arial" w:cs="Arial"/>
            <w:b/>
            <w:sz w:val="20"/>
            <w:u w:val="none"/>
          </w:rPr>
          <w:t>www.oregonsportsawards.com/playitforward</w:t>
        </w:r>
      </w:hyperlink>
    </w:p>
    <w:p w14:paraId="28ED6111" w14:textId="77777777" w:rsidR="006640E7" w:rsidRDefault="006640E7" w:rsidP="006640E7">
      <w:pPr>
        <w:rPr>
          <w:rStyle w:val="Hyperlink"/>
          <w:rFonts w:ascii="Arial" w:hAnsi="Arial" w:cs="Arial"/>
          <w:b/>
          <w:sz w:val="20"/>
          <w:u w:val="none"/>
        </w:rPr>
      </w:pPr>
    </w:p>
    <w:p w14:paraId="35B19A06" w14:textId="77777777" w:rsidR="006640E7" w:rsidRDefault="006640E7" w:rsidP="006640E7">
      <w:pPr>
        <w:rPr>
          <w:rFonts w:ascii="Arial" w:hAnsi="Arial" w:cs="Arial"/>
          <w:b/>
          <w:sz w:val="20"/>
          <w:szCs w:val="20"/>
        </w:rPr>
      </w:pPr>
      <w:r>
        <w:rPr>
          <w:rFonts w:ascii="Arial" w:hAnsi="Arial" w:cs="Arial"/>
          <w:b/>
          <w:sz w:val="20"/>
          <w:szCs w:val="20"/>
        </w:rPr>
        <w:t xml:space="preserve">About </w:t>
      </w:r>
      <w:r w:rsidRPr="00A65FB6">
        <w:rPr>
          <w:rFonts w:ascii="Arial" w:hAnsi="Arial" w:cs="Arial"/>
          <w:b/>
          <w:sz w:val="20"/>
          <w:szCs w:val="20"/>
        </w:rPr>
        <w:t xml:space="preserve">The Play It Forward </w:t>
      </w:r>
      <w:r>
        <w:rPr>
          <w:rFonts w:ascii="Arial" w:hAnsi="Arial" w:cs="Arial"/>
          <w:b/>
          <w:sz w:val="20"/>
          <w:szCs w:val="20"/>
        </w:rPr>
        <w:t xml:space="preserve">Fund </w:t>
      </w:r>
    </w:p>
    <w:p w14:paraId="2A86F26C" w14:textId="5DF508B8" w:rsidR="006640E7" w:rsidRDefault="006640E7" w:rsidP="0007789C">
      <w:pPr>
        <w:rPr>
          <w:rFonts w:ascii="Arial" w:eastAsia="Times New Roman" w:hAnsi="Arial" w:cs="Arial"/>
          <w:kern w:val="36"/>
          <w:sz w:val="20"/>
          <w:szCs w:val="20"/>
          <w:u w:val="single"/>
        </w:rPr>
      </w:pPr>
      <w:r w:rsidRPr="00A65FB6">
        <w:rPr>
          <w:rFonts w:ascii="Arial" w:eastAsia="Times New Roman" w:hAnsi="Arial" w:cs="Arial"/>
          <w:kern w:val="36"/>
          <w:sz w:val="20"/>
          <w:szCs w:val="20"/>
        </w:rPr>
        <w:t>The Play It Forward Award Fund supports non-profit organizations that are providing access to physical activity and sport opportunities for youth throughout Oregon. The goal of this fund is to increase access to sport across the state of Oregon, targeting those with the least opportunity</w:t>
      </w:r>
      <w:r>
        <w:rPr>
          <w:rFonts w:ascii="Arial" w:eastAsia="Times New Roman" w:hAnsi="Arial" w:cs="Arial"/>
          <w:kern w:val="36"/>
          <w:sz w:val="20"/>
          <w:szCs w:val="20"/>
        </w:rPr>
        <w:t xml:space="preserve"> within elementary and middle schools</w:t>
      </w:r>
      <w:r w:rsidRPr="00A65FB6">
        <w:rPr>
          <w:rFonts w:ascii="Arial" w:eastAsia="Times New Roman" w:hAnsi="Arial" w:cs="Arial"/>
          <w:kern w:val="36"/>
          <w:sz w:val="20"/>
          <w:szCs w:val="20"/>
        </w:rPr>
        <w:t xml:space="preserve">. </w:t>
      </w:r>
      <w:r>
        <w:rPr>
          <w:rFonts w:ascii="Arial" w:hAnsi="Arial" w:cs="Arial"/>
          <w:sz w:val="20"/>
          <w:szCs w:val="20"/>
        </w:rPr>
        <w:t>P</w:t>
      </w:r>
      <w:r w:rsidRPr="00A65FB6">
        <w:rPr>
          <w:rFonts w:ascii="Arial" w:hAnsi="Arial" w:cs="Arial"/>
          <w:sz w:val="20"/>
          <w:szCs w:val="20"/>
        </w:rPr>
        <w:t xml:space="preserve">resenting sponsors Nike and Providence </w:t>
      </w:r>
      <w:r>
        <w:rPr>
          <w:rFonts w:ascii="Arial" w:hAnsi="Arial" w:cs="Arial"/>
          <w:sz w:val="20"/>
          <w:szCs w:val="20"/>
        </w:rPr>
        <w:t>Health &amp; Services donated a combined $50,000</w:t>
      </w:r>
      <w:r w:rsidRPr="00A65FB6">
        <w:rPr>
          <w:rFonts w:ascii="Arial" w:hAnsi="Arial" w:cs="Arial"/>
          <w:sz w:val="20"/>
          <w:szCs w:val="20"/>
        </w:rPr>
        <w:t xml:space="preserve"> to kick start the new Play It Forward Award Fund</w:t>
      </w:r>
      <w:r>
        <w:rPr>
          <w:rFonts w:ascii="Arial" w:hAnsi="Arial" w:cs="Arial"/>
          <w:sz w:val="20"/>
          <w:szCs w:val="20"/>
        </w:rPr>
        <w:t xml:space="preserve">, allowing </w:t>
      </w:r>
      <w:r>
        <w:rPr>
          <w:rFonts w:ascii="Arial" w:eastAsia="Times New Roman" w:hAnsi="Arial" w:cs="Arial"/>
          <w:kern w:val="36"/>
          <w:sz w:val="20"/>
          <w:szCs w:val="20"/>
        </w:rPr>
        <w:t xml:space="preserve">ten </w:t>
      </w:r>
      <w:r w:rsidRPr="00A65FB6">
        <w:rPr>
          <w:rFonts w:ascii="Arial" w:eastAsia="Times New Roman" w:hAnsi="Arial" w:cs="Arial"/>
          <w:kern w:val="36"/>
          <w:sz w:val="20"/>
          <w:szCs w:val="20"/>
        </w:rPr>
        <w:t xml:space="preserve">$5,000 grants, one per month, to </w:t>
      </w:r>
      <w:r w:rsidR="000F4A1D">
        <w:rPr>
          <w:rFonts w:ascii="Arial" w:eastAsia="Times New Roman" w:hAnsi="Arial" w:cs="Arial"/>
          <w:kern w:val="36"/>
          <w:sz w:val="20"/>
          <w:szCs w:val="20"/>
        </w:rPr>
        <w:t xml:space="preserve">be awarded to </w:t>
      </w:r>
      <w:r w:rsidRPr="00A65FB6">
        <w:rPr>
          <w:rFonts w:ascii="Arial" w:eastAsia="Times New Roman" w:hAnsi="Arial" w:cs="Arial"/>
          <w:kern w:val="36"/>
          <w:sz w:val="20"/>
          <w:szCs w:val="20"/>
        </w:rPr>
        <w:t xml:space="preserve">deserving organizations throughout the 2015-2016 school year.  </w:t>
      </w:r>
      <w:r w:rsidRPr="00A65FB6">
        <w:rPr>
          <w:rFonts w:ascii="Arial" w:hAnsi="Arial" w:cs="Arial"/>
          <w:sz w:val="20"/>
          <w:szCs w:val="20"/>
        </w:rPr>
        <w:t>Grant guidelines for the Youth Sports Fund can be found at</w:t>
      </w:r>
      <w:r>
        <w:rPr>
          <w:rFonts w:ascii="Arial" w:hAnsi="Arial" w:cs="Arial"/>
          <w:sz w:val="20"/>
          <w:szCs w:val="20"/>
        </w:rPr>
        <w:t xml:space="preserve"> </w:t>
      </w:r>
      <w:hyperlink r:id="rId11" w:history="1">
        <w:r w:rsidRPr="00E20F69">
          <w:rPr>
            <w:rStyle w:val="Hyperlink"/>
            <w:rFonts w:ascii="Arial" w:hAnsi="Arial" w:cs="Arial"/>
            <w:b/>
            <w:sz w:val="20"/>
            <w:u w:val="none"/>
          </w:rPr>
          <w:t>www.oregonsportsawards.com/playitforward</w:t>
        </w:r>
      </w:hyperlink>
    </w:p>
    <w:p w14:paraId="60AE0D4D" w14:textId="77777777" w:rsidR="0014567B" w:rsidRPr="006640E7" w:rsidRDefault="0014567B" w:rsidP="0014567B">
      <w:pPr>
        <w:widowControl w:val="0"/>
        <w:autoSpaceDE w:val="0"/>
        <w:autoSpaceDN w:val="0"/>
        <w:adjustRightInd w:val="0"/>
        <w:rPr>
          <w:rFonts w:ascii="Arial" w:hAnsi="Arial" w:cs="Times New Roman"/>
          <w:sz w:val="20"/>
          <w:szCs w:val="20"/>
        </w:rPr>
      </w:pPr>
    </w:p>
    <w:p w14:paraId="10411C97" w14:textId="77777777" w:rsidR="001D4322" w:rsidRPr="006640E7" w:rsidRDefault="001D4322" w:rsidP="002A69A4">
      <w:pPr>
        <w:autoSpaceDE w:val="0"/>
        <w:autoSpaceDN w:val="0"/>
        <w:adjustRightInd w:val="0"/>
        <w:rPr>
          <w:rFonts w:ascii="Arial" w:hAnsi="Arial"/>
          <w:color w:val="FF0000"/>
          <w:sz w:val="20"/>
          <w:szCs w:val="20"/>
        </w:rPr>
      </w:pPr>
    </w:p>
    <w:p w14:paraId="2CF289A0" w14:textId="77777777" w:rsidR="004649C6" w:rsidRPr="0005354A" w:rsidRDefault="00AB7555" w:rsidP="002A69A4">
      <w:pPr>
        <w:rPr>
          <w:rFonts w:ascii="Arial" w:hAnsi="Arial"/>
          <w:sz w:val="20"/>
        </w:rPr>
      </w:pPr>
      <w:r w:rsidRPr="006640E7">
        <w:rPr>
          <w:rStyle w:val="Strong"/>
          <w:rFonts w:ascii="Arial" w:hAnsi="Arial"/>
          <w:sz w:val="20"/>
          <w:szCs w:val="20"/>
        </w:rPr>
        <w:t>About the Oregon Sports Awards</w:t>
      </w:r>
      <w:r w:rsidR="004649C6" w:rsidRPr="006640E7">
        <w:rPr>
          <w:rFonts w:ascii="Arial" w:hAnsi="Arial"/>
          <w:sz w:val="20"/>
          <w:szCs w:val="20"/>
        </w:rPr>
        <w:t xml:space="preserve"> </w:t>
      </w:r>
      <w:r w:rsidR="004649C6" w:rsidRPr="006640E7">
        <w:rPr>
          <w:rFonts w:ascii="Arial" w:hAnsi="Arial"/>
          <w:sz w:val="20"/>
          <w:szCs w:val="20"/>
        </w:rPr>
        <w:br/>
      </w:r>
      <w:r w:rsidR="006B4C3E" w:rsidRPr="006640E7">
        <w:rPr>
          <w:rFonts w:ascii="Arial" w:hAnsi="Arial"/>
          <w:sz w:val="20"/>
          <w:szCs w:val="20"/>
        </w:rPr>
        <w:t xml:space="preserve">Originally the Hayward </w:t>
      </w:r>
      <w:r w:rsidR="00EA4164" w:rsidRPr="006640E7">
        <w:rPr>
          <w:rFonts w:ascii="Arial" w:hAnsi="Arial"/>
          <w:sz w:val="20"/>
          <w:szCs w:val="20"/>
        </w:rPr>
        <w:t xml:space="preserve">Banquet of Champions, the Oregon Sports Awards began in 1948 to honor Oregon’s outstanding professional and amateur athletes, teams, coaches and administrators from many levels and a wide range of sports. </w:t>
      </w:r>
      <w:r w:rsidR="001D4322" w:rsidRPr="006640E7">
        <w:rPr>
          <w:rFonts w:ascii="Arial" w:hAnsi="Arial"/>
          <w:sz w:val="20"/>
          <w:szCs w:val="20"/>
        </w:rPr>
        <w:t xml:space="preserve">Today, the Oregon Sports Awards are held in </w:t>
      </w:r>
      <w:r w:rsidR="00EA4164" w:rsidRPr="006640E7">
        <w:rPr>
          <w:rFonts w:ascii="Arial" w:hAnsi="Arial"/>
          <w:sz w:val="20"/>
          <w:szCs w:val="20"/>
        </w:rPr>
        <w:t>the state-of-the-art, 770-seat Stanford Theater in the Tiger</w:t>
      </w:r>
      <w:r w:rsidR="00EA4164" w:rsidRPr="0005354A">
        <w:rPr>
          <w:rFonts w:ascii="Arial" w:hAnsi="Arial"/>
          <w:sz w:val="20"/>
        </w:rPr>
        <w:t xml:space="preserve"> Woods Center at Nike World Headquarters in Beaverton, Oregon.</w:t>
      </w:r>
    </w:p>
    <w:p w14:paraId="6F967E83" w14:textId="77777777" w:rsidR="004649C6" w:rsidRPr="0005354A" w:rsidRDefault="004649C6" w:rsidP="002A69A4">
      <w:pPr>
        <w:rPr>
          <w:rFonts w:ascii="Arial" w:hAnsi="Arial"/>
          <w:b/>
          <w:sz w:val="20"/>
        </w:rPr>
      </w:pPr>
    </w:p>
    <w:p w14:paraId="1EC4F8E3" w14:textId="6BF7B3EF" w:rsidR="006640E7" w:rsidRDefault="004649C6" w:rsidP="006640E7">
      <w:pPr>
        <w:widowControl w:val="0"/>
        <w:autoSpaceDE w:val="0"/>
        <w:autoSpaceDN w:val="0"/>
        <w:adjustRightInd w:val="0"/>
        <w:spacing w:after="240"/>
        <w:rPr>
          <w:rFonts w:ascii="Arial" w:hAnsi="Arial" w:cs="Arial"/>
          <w:sz w:val="20"/>
          <w:szCs w:val="20"/>
        </w:rPr>
      </w:pPr>
      <w:r w:rsidRPr="0005354A">
        <w:rPr>
          <w:rFonts w:ascii="Arial" w:hAnsi="Arial"/>
          <w:b/>
          <w:sz w:val="20"/>
        </w:rPr>
        <w:t xml:space="preserve">For </w:t>
      </w:r>
      <w:r w:rsidR="00FB4902" w:rsidRPr="0005354A">
        <w:rPr>
          <w:rFonts w:ascii="Arial" w:hAnsi="Arial"/>
          <w:b/>
          <w:sz w:val="20"/>
        </w:rPr>
        <w:t>more information</w:t>
      </w:r>
      <w:r w:rsidRPr="0005354A">
        <w:rPr>
          <w:rFonts w:ascii="Arial" w:hAnsi="Arial"/>
          <w:b/>
          <w:sz w:val="20"/>
        </w:rPr>
        <w:t xml:space="preserve">, visit: </w:t>
      </w:r>
      <w:r w:rsidR="00FB4902" w:rsidRPr="00E269B7">
        <w:rPr>
          <w:rFonts w:ascii="Arial" w:hAnsi="Arial"/>
          <w:sz w:val="20"/>
        </w:rPr>
        <w:t>www.</w:t>
      </w:r>
      <w:r w:rsidR="007C66C0">
        <w:rPr>
          <w:rFonts w:ascii="Arial" w:hAnsi="Arial"/>
          <w:sz w:val="20"/>
        </w:rPr>
        <w:t>O</w:t>
      </w:r>
      <w:r w:rsidR="00FB4902" w:rsidRPr="00E269B7">
        <w:rPr>
          <w:rFonts w:ascii="Arial" w:hAnsi="Arial"/>
          <w:sz w:val="20"/>
        </w:rPr>
        <w:t>regon</w:t>
      </w:r>
      <w:r w:rsidR="007C66C0">
        <w:rPr>
          <w:rFonts w:ascii="Arial" w:hAnsi="Arial"/>
          <w:sz w:val="20"/>
        </w:rPr>
        <w:t>S</w:t>
      </w:r>
      <w:r w:rsidR="00FB4902" w:rsidRPr="00E269B7">
        <w:rPr>
          <w:rFonts w:ascii="Arial" w:hAnsi="Arial"/>
          <w:sz w:val="20"/>
        </w:rPr>
        <w:t>ports</w:t>
      </w:r>
      <w:r w:rsidR="007C66C0">
        <w:rPr>
          <w:rFonts w:ascii="Arial" w:hAnsi="Arial"/>
          <w:sz w:val="20"/>
        </w:rPr>
        <w:t>A</w:t>
      </w:r>
      <w:r w:rsidR="00FB4902" w:rsidRPr="00E269B7">
        <w:rPr>
          <w:rFonts w:ascii="Arial" w:hAnsi="Arial"/>
          <w:sz w:val="20"/>
        </w:rPr>
        <w:t>wards.com</w:t>
      </w:r>
      <w:r w:rsidR="006640E7" w:rsidRPr="006640E7">
        <w:rPr>
          <w:rFonts w:ascii="Arial" w:hAnsi="Arial" w:cs="Arial"/>
          <w:sz w:val="20"/>
          <w:szCs w:val="20"/>
        </w:rPr>
        <w:t xml:space="preserve"> </w:t>
      </w:r>
    </w:p>
    <w:p w14:paraId="7B805B0D" w14:textId="1B2200BC" w:rsidR="00243816" w:rsidRPr="009876A8" w:rsidRDefault="006640E7" w:rsidP="009876A8">
      <w:pPr>
        <w:widowControl w:val="0"/>
        <w:autoSpaceDE w:val="0"/>
        <w:autoSpaceDN w:val="0"/>
        <w:adjustRightInd w:val="0"/>
        <w:spacing w:after="240"/>
        <w:rPr>
          <w:rFonts w:ascii="Arial" w:hAnsi="Arial" w:cs="Arial"/>
          <w:sz w:val="20"/>
          <w:szCs w:val="20"/>
        </w:rPr>
      </w:pPr>
      <w:r w:rsidRPr="006640E7">
        <w:rPr>
          <w:rFonts w:ascii="Arial" w:hAnsi="Arial" w:cs="Arial"/>
          <w:b/>
          <w:sz w:val="20"/>
          <w:szCs w:val="20"/>
        </w:rPr>
        <w:t>Follow the Oregon Sports Awards</w:t>
      </w:r>
      <w:r>
        <w:rPr>
          <w:rFonts w:ascii="Arial" w:hAnsi="Arial" w:cs="Arial"/>
          <w:b/>
          <w:sz w:val="20"/>
          <w:szCs w:val="20"/>
        </w:rPr>
        <w:t xml:space="preserve"> on Facebook and Twitter:</w:t>
      </w:r>
      <w:r>
        <w:rPr>
          <w:rFonts w:ascii="Arial" w:hAnsi="Arial" w:cs="Arial"/>
          <w:sz w:val="20"/>
          <w:szCs w:val="20"/>
        </w:rPr>
        <w:br/>
      </w:r>
      <w:hyperlink r:id="rId12" w:history="1">
        <w:r w:rsidRPr="006640E7">
          <w:rPr>
            <w:rFonts w:ascii="Arial" w:hAnsi="Arial" w:cs="Arial"/>
            <w:sz w:val="20"/>
            <w:szCs w:val="20"/>
            <w:u w:val="single" w:color="386EFF"/>
          </w:rPr>
          <w:t>www.facebook.com/oregonsportsawards</w:t>
        </w:r>
      </w:hyperlink>
      <w:r w:rsidRPr="006640E7">
        <w:rPr>
          <w:rFonts w:ascii="Arial" w:hAnsi="Arial" w:cs="Arial"/>
          <w:sz w:val="20"/>
          <w:szCs w:val="20"/>
        </w:rPr>
        <w:t xml:space="preserve">. </w:t>
      </w:r>
      <w:r>
        <w:rPr>
          <w:rFonts w:ascii="Arial" w:hAnsi="Arial" w:cs="Arial"/>
          <w:sz w:val="20"/>
          <w:szCs w:val="20"/>
        </w:rPr>
        <w:br/>
      </w:r>
      <w:hyperlink r:id="rId13" w:history="1">
        <w:r w:rsidRPr="006640E7">
          <w:rPr>
            <w:rFonts w:ascii="Arial" w:hAnsi="Arial" w:cs="Arial"/>
            <w:sz w:val="20"/>
            <w:szCs w:val="20"/>
            <w:u w:val="single" w:color="386EFF"/>
          </w:rPr>
          <w:t>www.twitter.com/ORSportsAwards</w:t>
        </w:r>
      </w:hyperlink>
      <w:r>
        <w:rPr>
          <w:rFonts w:ascii="Arial" w:hAnsi="Arial" w:cs="Arial"/>
          <w:sz w:val="20"/>
          <w:szCs w:val="20"/>
        </w:rPr>
        <w:t xml:space="preserve"> or using the handle (@</w:t>
      </w:r>
      <w:proofErr w:type="spellStart"/>
      <w:r>
        <w:rPr>
          <w:rFonts w:ascii="Arial" w:hAnsi="Arial" w:cs="Arial"/>
          <w:sz w:val="20"/>
          <w:szCs w:val="20"/>
        </w:rPr>
        <w:t>ORSportsAwards</w:t>
      </w:r>
      <w:proofErr w:type="spellEnd"/>
      <w:r>
        <w:rPr>
          <w:rFonts w:ascii="Arial" w:hAnsi="Arial" w:cs="Arial"/>
          <w:sz w:val="20"/>
          <w:szCs w:val="20"/>
        </w:rPr>
        <w:t>)</w:t>
      </w:r>
    </w:p>
    <w:sectPr w:rsidR="00243816" w:rsidRPr="009876A8" w:rsidSect="00CE0A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0476884"/>
    <w:multiLevelType w:val="hybridMultilevel"/>
    <w:tmpl w:val="9788D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uren Wilkins">
    <w15:presenceInfo w15:providerId="None" w15:userId="Lauren Wilki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2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F96"/>
    <w:rsid w:val="00003109"/>
    <w:rsid w:val="000203D4"/>
    <w:rsid w:val="000215F6"/>
    <w:rsid w:val="00022187"/>
    <w:rsid w:val="00023930"/>
    <w:rsid w:val="000247A9"/>
    <w:rsid w:val="00047672"/>
    <w:rsid w:val="0005354A"/>
    <w:rsid w:val="00064D10"/>
    <w:rsid w:val="00070331"/>
    <w:rsid w:val="00072EB4"/>
    <w:rsid w:val="00073879"/>
    <w:rsid w:val="00076344"/>
    <w:rsid w:val="0007789C"/>
    <w:rsid w:val="00077E37"/>
    <w:rsid w:val="00081429"/>
    <w:rsid w:val="000B5DDB"/>
    <w:rsid w:val="000C2A42"/>
    <w:rsid w:val="000D32D6"/>
    <w:rsid w:val="000D3A04"/>
    <w:rsid w:val="000D7BF5"/>
    <w:rsid w:val="000E77D8"/>
    <w:rsid w:val="000F4A1D"/>
    <w:rsid w:val="0010256E"/>
    <w:rsid w:val="001155CE"/>
    <w:rsid w:val="0014567B"/>
    <w:rsid w:val="00184AA9"/>
    <w:rsid w:val="001A388D"/>
    <w:rsid w:val="001B6F72"/>
    <w:rsid w:val="001C7FD0"/>
    <w:rsid w:val="001D4322"/>
    <w:rsid w:val="001F163C"/>
    <w:rsid w:val="001F5679"/>
    <w:rsid w:val="001F6772"/>
    <w:rsid w:val="002054E3"/>
    <w:rsid w:val="002057DE"/>
    <w:rsid w:val="00205834"/>
    <w:rsid w:val="002236E3"/>
    <w:rsid w:val="00243816"/>
    <w:rsid w:val="00251AFF"/>
    <w:rsid w:val="00252658"/>
    <w:rsid w:val="002623BD"/>
    <w:rsid w:val="00264ADF"/>
    <w:rsid w:val="00264F65"/>
    <w:rsid w:val="00273A3A"/>
    <w:rsid w:val="00281775"/>
    <w:rsid w:val="00285DB8"/>
    <w:rsid w:val="00286956"/>
    <w:rsid w:val="002A69A4"/>
    <w:rsid w:val="002B1212"/>
    <w:rsid w:val="002B2110"/>
    <w:rsid w:val="002B76DE"/>
    <w:rsid w:val="002C161E"/>
    <w:rsid w:val="002E480F"/>
    <w:rsid w:val="0030360E"/>
    <w:rsid w:val="003075B9"/>
    <w:rsid w:val="00310099"/>
    <w:rsid w:val="00310F96"/>
    <w:rsid w:val="003168A6"/>
    <w:rsid w:val="003466EB"/>
    <w:rsid w:val="0035301E"/>
    <w:rsid w:val="00361797"/>
    <w:rsid w:val="00364DC1"/>
    <w:rsid w:val="00376781"/>
    <w:rsid w:val="00384714"/>
    <w:rsid w:val="00387510"/>
    <w:rsid w:val="00396D12"/>
    <w:rsid w:val="003A673B"/>
    <w:rsid w:val="003B0B2F"/>
    <w:rsid w:val="003B7DDF"/>
    <w:rsid w:val="00402C51"/>
    <w:rsid w:val="00411D32"/>
    <w:rsid w:val="00421118"/>
    <w:rsid w:val="00421B52"/>
    <w:rsid w:val="00427511"/>
    <w:rsid w:val="0045648E"/>
    <w:rsid w:val="004606A4"/>
    <w:rsid w:val="004649C6"/>
    <w:rsid w:val="00487EE4"/>
    <w:rsid w:val="00495822"/>
    <w:rsid w:val="004E1321"/>
    <w:rsid w:val="004E4AB0"/>
    <w:rsid w:val="005144EE"/>
    <w:rsid w:val="00521263"/>
    <w:rsid w:val="005213DE"/>
    <w:rsid w:val="005774A0"/>
    <w:rsid w:val="005A0E28"/>
    <w:rsid w:val="005A372C"/>
    <w:rsid w:val="005A53E0"/>
    <w:rsid w:val="005B0D48"/>
    <w:rsid w:val="005B1BF3"/>
    <w:rsid w:val="005C6A4E"/>
    <w:rsid w:val="005F4336"/>
    <w:rsid w:val="00607D9F"/>
    <w:rsid w:val="00621542"/>
    <w:rsid w:val="006446EC"/>
    <w:rsid w:val="0064747E"/>
    <w:rsid w:val="006640E7"/>
    <w:rsid w:val="006A129E"/>
    <w:rsid w:val="006A6DE6"/>
    <w:rsid w:val="006B4C3E"/>
    <w:rsid w:val="006B7DB6"/>
    <w:rsid w:val="006D112B"/>
    <w:rsid w:val="006F01A0"/>
    <w:rsid w:val="006F4CC7"/>
    <w:rsid w:val="007238FE"/>
    <w:rsid w:val="007406BD"/>
    <w:rsid w:val="00740AF7"/>
    <w:rsid w:val="007456F4"/>
    <w:rsid w:val="0077143C"/>
    <w:rsid w:val="007755A4"/>
    <w:rsid w:val="007845EA"/>
    <w:rsid w:val="007B38C3"/>
    <w:rsid w:val="007C66C0"/>
    <w:rsid w:val="007E1908"/>
    <w:rsid w:val="007E3C75"/>
    <w:rsid w:val="007F0264"/>
    <w:rsid w:val="007F3294"/>
    <w:rsid w:val="007F43C3"/>
    <w:rsid w:val="00850DC5"/>
    <w:rsid w:val="0085472D"/>
    <w:rsid w:val="00871A92"/>
    <w:rsid w:val="0087454F"/>
    <w:rsid w:val="008828D7"/>
    <w:rsid w:val="008C743B"/>
    <w:rsid w:val="008D3530"/>
    <w:rsid w:val="008F634C"/>
    <w:rsid w:val="00905F9E"/>
    <w:rsid w:val="00933677"/>
    <w:rsid w:val="0093487E"/>
    <w:rsid w:val="009362F6"/>
    <w:rsid w:val="00971057"/>
    <w:rsid w:val="00972F0A"/>
    <w:rsid w:val="009876A8"/>
    <w:rsid w:val="00993A33"/>
    <w:rsid w:val="009A004C"/>
    <w:rsid w:val="009A098D"/>
    <w:rsid w:val="009D121C"/>
    <w:rsid w:val="009D3050"/>
    <w:rsid w:val="009D7046"/>
    <w:rsid w:val="009F096A"/>
    <w:rsid w:val="009F15F3"/>
    <w:rsid w:val="009F7DEB"/>
    <w:rsid w:val="00A214B3"/>
    <w:rsid w:val="00A37E39"/>
    <w:rsid w:val="00A50B4F"/>
    <w:rsid w:val="00A51A53"/>
    <w:rsid w:val="00A6152C"/>
    <w:rsid w:val="00A63FE4"/>
    <w:rsid w:val="00AB0931"/>
    <w:rsid w:val="00AB7555"/>
    <w:rsid w:val="00AC4775"/>
    <w:rsid w:val="00AC48CE"/>
    <w:rsid w:val="00AC7A85"/>
    <w:rsid w:val="00AE275F"/>
    <w:rsid w:val="00AE48DD"/>
    <w:rsid w:val="00AF424A"/>
    <w:rsid w:val="00AF5DC2"/>
    <w:rsid w:val="00B01463"/>
    <w:rsid w:val="00B0773D"/>
    <w:rsid w:val="00B245D7"/>
    <w:rsid w:val="00B265CF"/>
    <w:rsid w:val="00B32695"/>
    <w:rsid w:val="00B35FE3"/>
    <w:rsid w:val="00B37C56"/>
    <w:rsid w:val="00B53429"/>
    <w:rsid w:val="00B7093C"/>
    <w:rsid w:val="00B808A7"/>
    <w:rsid w:val="00B85527"/>
    <w:rsid w:val="00B85B07"/>
    <w:rsid w:val="00B97777"/>
    <w:rsid w:val="00BB0A10"/>
    <w:rsid w:val="00BB26F9"/>
    <w:rsid w:val="00BB50A0"/>
    <w:rsid w:val="00BB5DF5"/>
    <w:rsid w:val="00BD674C"/>
    <w:rsid w:val="00BE3A6E"/>
    <w:rsid w:val="00BF0023"/>
    <w:rsid w:val="00BF0C87"/>
    <w:rsid w:val="00C00301"/>
    <w:rsid w:val="00C02AE1"/>
    <w:rsid w:val="00C177EF"/>
    <w:rsid w:val="00C42BB7"/>
    <w:rsid w:val="00C762D7"/>
    <w:rsid w:val="00C84891"/>
    <w:rsid w:val="00C91959"/>
    <w:rsid w:val="00C92C81"/>
    <w:rsid w:val="00CB48CD"/>
    <w:rsid w:val="00CC1DB5"/>
    <w:rsid w:val="00CD6DFE"/>
    <w:rsid w:val="00CE0A09"/>
    <w:rsid w:val="00D10345"/>
    <w:rsid w:val="00D3438E"/>
    <w:rsid w:val="00D35465"/>
    <w:rsid w:val="00D3611E"/>
    <w:rsid w:val="00D54BD5"/>
    <w:rsid w:val="00D757FC"/>
    <w:rsid w:val="00D872ED"/>
    <w:rsid w:val="00DB47CA"/>
    <w:rsid w:val="00DB59A4"/>
    <w:rsid w:val="00DD030C"/>
    <w:rsid w:val="00DD2729"/>
    <w:rsid w:val="00DF7708"/>
    <w:rsid w:val="00E15B3C"/>
    <w:rsid w:val="00E24DB5"/>
    <w:rsid w:val="00E269B7"/>
    <w:rsid w:val="00E469B5"/>
    <w:rsid w:val="00E60106"/>
    <w:rsid w:val="00E60275"/>
    <w:rsid w:val="00E67B70"/>
    <w:rsid w:val="00E73667"/>
    <w:rsid w:val="00E75894"/>
    <w:rsid w:val="00E933D5"/>
    <w:rsid w:val="00E9601D"/>
    <w:rsid w:val="00EA4164"/>
    <w:rsid w:val="00ED4DC9"/>
    <w:rsid w:val="00EF28F7"/>
    <w:rsid w:val="00EF638D"/>
    <w:rsid w:val="00F04AB6"/>
    <w:rsid w:val="00F17719"/>
    <w:rsid w:val="00F22776"/>
    <w:rsid w:val="00F357FE"/>
    <w:rsid w:val="00F379D7"/>
    <w:rsid w:val="00F41B8B"/>
    <w:rsid w:val="00F42E7E"/>
    <w:rsid w:val="00F51D86"/>
    <w:rsid w:val="00F533A7"/>
    <w:rsid w:val="00F55032"/>
    <w:rsid w:val="00F5785B"/>
    <w:rsid w:val="00F77893"/>
    <w:rsid w:val="00F80E47"/>
    <w:rsid w:val="00FB1654"/>
    <w:rsid w:val="00FB4902"/>
    <w:rsid w:val="00FB5150"/>
    <w:rsid w:val="00FD040A"/>
    <w:rsid w:val="00FE127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8F6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lsdException w:name="heading 2" w:semiHidden="0" w:unhideWhenUsed="0"/>
    <w:lsdException w:name="heading 3" w:semiHidden="0" w:unhideWhenUsed="0" w:qFormat="1"/>
    <w:lsdException w:name="heading 4" w:semiHidden="0" w:unhideWhenUsed="0" w:qFormat="1"/>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lsdException w:name="Subtitle"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003109"/>
  </w:style>
  <w:style w:type="paragraph" w:styleId="Heading3">
    <w:name w:val="heading 3"/>
    <w:basedOn w:val="Normal"/>
    <w:next w:val="Normal"/>
    <w:link w:val="Heading3Char"/>
    <w:qFormat/>
    <w:rsid w:val="004649C6"/>
    <w:pPr>
      <w:keepNext/>
      <w:jc w:val="right"/>
      <w:outlineLvl w:val="2"/>
    </w:pPr>
    <w:rPr>
      <w:rFonts w:ascii="Arial" w:eastAsia="Times New Roman" w:hAnsi="Arial" w:cs="Times New Roman"/>
      <w:b/>
      <w:sz w:val="22"/>
      <w:szCs w:val="20"/>
    </w:rPr>
  </w:style>
  <w:style w:type="paragraph" w:styleId="Heading4">
    <w:name w:val="heading 4"/>
    <w:basedOn w:val="Normal"/>
    <w:next w:val="Normal"/>
    <w:link w:val="Heading4Char"/>
    <w:qFormat/>
    <w:rsid w:val="004649C6"/>
    <w:pPr>
      <w:keepNext/>
      <w:outlineLvl w:val="3"/>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F96"/>
    <w:rPr>
      <w:rFonts w:ascii="Lucida Grande" w:hAnsi="Lucida Grande"/>
      <w:sz w:val="18"/>
      <w:szCs w:val="18"/>
    </w:rPr>
  </w:style>
  <w:style w:type="character" w:customStyle="1" w:styleId="BalloonTextChar">
    <w:name w:val="Balloon Text Char"/>
    <w:basedOn w:val="DefaultParagraphFont"/>
    <w:link w:val="BalloonText"/>
    <w:uiPriority w:val="99"/>
    <w:semiHidden/>
    <w:rsid w:val="00310F96"/>
    <w:rPr>
      <w:rFonts w:ascii="Lucida Grande" w:hAnsi="Lucida Grande"/>
      <w:sz w:val="18"/>
      <w:szCs w:val="18"/>
    </w:rPr>
  </w:style>
  <w:style w:type="character" w:customStyle="1" w:styleId="Heading3Char">
    <w:name w:val="Heading 3 Char"/>
    <w:basedOn w:val="DefaultParagraphFont"/>
    <w:link w:val="Heading3"/>
    <w:rsid w:val="004649C6"/>
    <w:rPr>
      <w:rFonts w:ascii="Arial" w:eastAsia="Times New Roman" w:hAnsi="Arial" w:cs="Times New Roman"/>
      <w:b/>
      <w:sz w:val="22"/>
      <w:szCs w:val="20"/>
    </w:rPr>
  </w:style>
  <w:style w:type="character" w:customStyle="1" w:styleId="Heading4Char">
    <w:name w:val="Heading 4 Char"/>
    <w:basedOn w:val="DefaultParagraphFont"/>
    <w:link w:val="Heading4"/>
    <w:rsid w:val="004649C6"/>
    <w:rPr>
      <w:rFonts w:ascii="Arial" w:eastAsia="Times New Roman" w:hAnsi="Arial" w:cs="Times New Roman"/>
      <w:b/>
      <w:sz w:val="20"/>
      <w:szCs w:val="20"/>
    </w:rPr>
  </w:style>
  <w:style w:type="paragraph" w:styleId="BodyText">
    <w:name w:val="Body Text"/>
    <w:basedOn w:val="Normal"/>
    <w:link w:val="BodyTextChar"/>
    <w:rsid w:val="004649C6"/>
    <w:pPr>
      <w:jc w:val="center"/>
    </w:pPr>
    <w:rPr>
      <w:rFonts w:ascii="Arial" w:eastAsia="Times New Roman" w:hAnsi="Arial" w:cs="Times New Roman"/>
      <w:b/>
      <w:sz w:val="32"/>
      <w:szCs w:val="20"/>
    </w:rPr>
  </w:style>
  <w:style w:type="character" w:customStyle="1" w:styleId="BodyTextChar">
    <w:name w:val="Body Text Char"/>
    <w:basedOn w:val="DefaultParagraphFont"/>
    <w:link w:val="BodyText"/>
    <w:rsid w:val="004649C6"/>
    <w:rPr>
      <w:rFonts w:ascii="Arial" w:eastAsia="Times New Roman" w:hAnsi="Arial" w:cs="Times New Roman"/>
      <w:b/>
      <w:sz w:val="32"/>
      <w:szCs w:val="20"/>
    </w:rPr>
  </w:style>
  <w:style w:type="paragraph" w:styleId="BodyText2">
    <w:name w:val="Body Text 2"/>
    <w:basedOn w:val="Normal"/>
    <w:link w:val="BodyText2Char"/>
    <w:rsid w:val="004649C6"/>
    <w:pPr>
      <w:jc w:val="center"/>
    </w:pPr>
    <w:rPr>
      <w:rFonts w:ascii="Times New Roman" w:eastAsia="Times New Roman" w:hAnsi="Times New Roman" w:cs="Times New Roman"/>
      <w:b/>
      <w:sz w:val="22"/>
      <w:szCs w:val="20"/>
    </w:rPr>
  </w:style>
  <w:style w:type="character" w:customStyle="1" w:styleId="BodyText2Char">
    <w:name w:val="Body Text 2 Char"/>
    <w:basedOn w:val="DefaultParagraphFont"/>
    <w:link w:val="BodyText2"/>
    <w:rsid w:val="004649C6"/>
    <w:rPr>
      <w:rFonts w:ascii="Times New Roman" w:eastAsia="Times New Roman" w:hAnsi="Times New Roman" w:cs="Times New Roman"/>
      <w:b/>
      <w:sz w:val="22"/>
      <w:szCs w:val="20"/>
    </w:rPr>
  </w:style>
  <w:style w:type="character" w:styleId="Hyperlink">
    <w:name w:val="Hyperlink"/>
    <w:basedOn w:val="DefaultParagraphFont"/>
    <w:rsid w:val="004649C6"/>
    <w:rPr>
      <w:color w:val="0000FF"/>
      <w:u w:val="single"/>
    </w:rPr>
  </w:style>
  <w:style w:type="character" w:styleId="Strong">
    <w:name w:val="Strong"/>
    <w:basedOn w:val="DefaultParagraphFont"/>
    <w:qFormat/>
    <w:rsid w:val="004649C6"/>
    <w:rPr>
      <w:b/>
      <w:bCs/>
    </w:rPr>
  </w:style>
  <w:style w:type="character" w:styleId="FollowedHyperlink">
    <w:name w:val="FollowedHyperlink"/>
    <w:basedOn w:val="DefaultParagraphFont"/>
    <w:rsid w:val="00CD6DFE"/>
    <w:rPr>
      <w:color w:val="800080" w:themeColor="followedHyperlink"/>
      <w:u w:val="single"/>
    </w:rPr>
  </w:style>
  <w:style w:type="paragraph" w:styleId="ListParagraph">
    <w:name w:val="List Paragraph"/>
    <w:basedOn w:val="Normal"/>
    <w:rsid w:val="00427511"/>
    <w:pPr>
      <w:ind w:left="720"/>
      <w:contextualSpacing/>
    </w:pPr>
  </w:style>
  <w:style w:type="paragraph" w:styleId="Revision">
    <w:name w:val="Revision"/>
    <w:hidden/>
    <w:semiHidden/>
    <w:rsid w:val="00B0146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lsdException w:name="heading 2" w:semiHidden="0" w:unhideWhenUsed="0"/>
    <w:lsdException w:name="heading 3" w:semiHidden="0" w:unhideWhenUsed="0" w:qFormat="1"/>
    <w:lsdException w:name="heading 4" w:semiHidden="0" w:unhideWhenUsed="0" w:qFormat="1"/>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lsdException w:name="Subtitle"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003109"/>
  </w:style>
  <w:style w:type="paragraph" w:styleId="Heading3">
    <w:name w:val="heading 3"/>
    <w:basedOn w:val="Normal"/>
    <w:next w:val="Normal"/>
    <w:link w:val="Heading3Char"/>
    <w:qFormat/>
    <w:rsid w:val="004649C6"/>
    <w:pPr>
      <w:keepNext/>
      <w:jc w:val="right"/>
      <w:outlineLvl w:val="2"/>
    </w:pPr>
    <w:rPr>
      <w:rFonts w:ascii="Arial" w:eastAsia="Times New Roman" w:hAnsi="Arial" w:cs="Times New Roman"/>
      <w:b/>
      <w:sz w:val="22"/>
      <w:szCs w:val="20"/>
    </w:rPr>
  </w:style>
  <w:style w:type="paragraph" w:styleId="Heading4">
    <w:name w:val="heading 4"/>
    <w:basedOn w:val="Normal"/>
    <w:next w:val="Normal"/>
    <w:link w:val="Heading4Char"/>
    <w:qFormat/>
    <w:rsid w:val="004649C6"/>
    <w:pPr>
      <w:keepNext/>
      <w:outlineLvl w:val="3"/>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F96"/>
    <w:rPr>
      <w:rFonts w:ascii="Lucida Grande" w:hAnsi="Lucida Grande"/>
      <w:sz w:val="18"/>
      <w:szCs w:val="18"/>
    </w:rPr>
  </w:style>
  <w:style w:type="character" w:customStyle="1" w:styleId="BalloonTextChar">
    <w:name w:val="Balloon Text Char"/>
    <w:basedOn w:val="DefaultParagraphFont"/>
    <w:link w:val="BalloonText"/>
    <w:uiPriority w:val="99"/>
    <w:semiHidden/>
    <w:rsid w:val="00310F96"/>
    <w:rPr>
      <w:rFonts w:ascii="Lucida Grande" w:hAnsi="Lucida Grande"/>
      <w:sz w:val="18"/>
      <w:szCs w:val="18"/>
    </w:rPr>
  </w:style>
  <w:style w:type="character" w:customStyle="1" w:styleId="Heading3Char">
    <w:name w:val="Heading 3 Char"/>
    <w:basedOn w:val="DefaultParagraphFont"/>
    <w:link w:val="Heading3"/>
    <w:rsid w:val="004649C6"/>
    <w:rPr>
      <w:rFonts w:ascii="Arial" w:eastAsia="Times New Roman" w:hAnsi="Arial" w:cs="Times New Roman"/>
      <w:b/>
      <w:sz w:val="22"/>
      <w:szCs w:val="20"/>
    </w:rPr>
  </w:style>
  <w:style w:type="character" w:customStyle="1" w:styleId="Heading4Char">
    <w:name w:val="Heading 4 Char"/>
    <w:basedOn w:val="DefaultParagraphFont"/>
    <w:link w:val="Heading4"/>
    <w:rsid w:val="004649C6"/>
    <w:rPr>
      <w:rFonts w:ascii="Arial" w:eastAsia="Times New Roman" w:hAnsi="Arial" w:cs="Times New Roman"/>
      <w:b/>
      <w:sz w:val="20"/>
      <w:szCs w:val="20"/>
    </w:rPr>
  </w:style>
  <w:style w:type="paragraph" w:styleId="BodyText">
    <w:name w:val="Body Text"/>
    <w:basedOn w:val="Normal"/>
    <w:link w:val="BodyTextChar"/>
    <w:rsid w:val="004649C6"/>
    <w:pPr>
      <w:jc w:val="center"/>
    </w:pPr>
    <w:rPr>
      <w:rFonts w:ascii="Arial" w:eastAsia="Times New Roman" w:hAnsi="Arial" w:cs="Times New Roman"/>
      <w:b/>
      <w:sz w:val="32"/>
      <w:szCs w:val="20"/>
    </w:rPr>
  </w:style>
  <w:style w:type="character" w:customStyle="1" w:styleId="BodyTextChar">
    <w:name w:val="Body Text Char"/>
    <w:basedOn w:val="DefaultParagraphFont"/>
    <w:link w:val="BodyText"/>
    <w:rsid w:val="004649C6"/>
    <w:rPr>
      <w:rFonts w:ascii="Arial" w:eastAsia="Times New Roman" w:hAnsi="Arial" w:cs="Times New Roman"/>
      <w:b/>
      <w:sz w:val="32"/>
      <w:szCs w:val="20"/>
    </w:rPr>
  </w:style>
  <w:style w:type="paragraph" w:styleId="BodyText2">
    <w:name w:val="Body Text 2"/>
    <w:basedOn w:val="Normal"/>
    <w:link w:val="BodyText2Char"/>
    <w:rsid w:val="004649C6"/>
    <w:pPr>
      <w:jc w:val="center"/>
    </w:pPr>
    <w:rPr>
      <w:rFonts w:ascii="Times New Roman" w:eastAsia="Times New Roman" w:hAnsi="Times New Roman" w:cs="Times New Roman"/>
      <w:b/>
      <w:sz w:val="22"/>
      <w:szCs w:val="20"/>
    </w:rPr>
  </w:style>
  <w:style w:type="character" w:customStyle="1" w:styleId="BodyText2Char">
    <w:name w:val="Body Text 2 Char"/>
    <w:basedOn w:val="DefaultParagraphFont"/>
    <w:link w:val="BodyText2"/>
    <w:rsid w:val="004649C6"/>
    <w:rPr>
      <w:rFonts w:ascii="Times New Roman" w:eastAsia="Times New Roman" w:hAnsi="Times New Roman" w:cs="Times New Roman"/>
      <w:b/>
      <w:sz w:val="22"/>
      <w:szCs w:val="20"/>
    </w:rPr>
  </w:style>
  <w:style w:type="character" w:styleId="Hyperlink">
    <w:name w:val="Hyperlink"/>
    <w:basedOn w:val="DefaultParagraphFont"/>
    <w:rsid w:val="004649C6"/>
    <w:rPr>
      <w:color w:val="0000FF"/>
      <w:u w:val="single"/>
    </w:rPr>
  </w:style>
  <w:style w:type="character" w:styleId="Strong">
    <w:name w:val="Strong"/>
    <w:basedOn w:val="DefaultParagraphFont"/>
    <w:qFormat/>
    <w:rsid w:val="004649C6"/>
    <w:rPr>
      <w:b/>
      <w:bCs/>
    </w:rPr>
  </w:style>
  <w:style w:type="character" w:styleId="FollowedHyperlink">
    <w:name w:val="FollowedHyperlink"/>
    <w:basedOn w:val="DefaultParagraphFont"/>
    <w:rsid w:val="00CD6DFE"/>
    <w:rPr>
      <w:color w:val="800080" w:themeColor="followedHyperlink"/>
      <w:u w:val="single"/>
    </w:rPr>
  </w:style>
  <w:style w:type="paragraph" w:styleId="ListParagraph">
    <w:name w:val="List Paragraph"/>
    <w:basedOn w:val="Normal"/>
    <w:rsid w:val="00427511"/>
    <w:pPr>
      <w:ind w:left="720"/>
      <w:contextualSpacing/>
    </w:pPr>
  </w:style>
  <w:style w:type="paragraph" w:styleId="Revision">
    <w:name w:val="Revision"/>
    <w:hidden/>
    <w:semiHidden/>
    <w:rsid w:val="00B01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246608">
      <w:bodyDiv w:val="1"/>
      <w:marLeft w:val="0"/>
      <w:marRight w:val="0"/>
      <w:marTop w:val="0"/>
      <w:marBottom w:val="0"/>
      <w:divBdr>
        <w:top w:val="none" w:sz="0" w:space="0" w:color="auto"/>
        <w:left w:val="none" w:sz="0" w:space="0" w:color="auto"/>
        <w:bottom w:val="none" w:sz="0" w:space="0" w:color="auto"/>
        <w:right w:val="none" w:sz="0" w:space="0" w:color="auto"/>
      </w:divBdr>
    </w:div>
    <w:div w:id="11160984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oregonsportsawards.com/playitforward" TargetMode="External"/><Relationship Id="rId12" Type="http://schemas.openxmlformats.org/officeDocument/2006/relationships/hyperlink" Target="http://www.facebook.com/oregonsportsawards" TargetMode="External"/><Relationship Id="rId13" Type="http://schemas.openxmlformats.org/officeDocument/2006/relationships/hyperlink" Target="http://www.twitter.com/ORSportsAwards" TargetMode="Externa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mailto:l.wilkins@etzelgency.com" TargetMode="External"/><Relationship Id="rId9" Type="http://schemas.openxmlformats.org/officeDocument/2006/relationships/hyperlink" Target="http://www.oregonsportsawards.com" TargetMode="External"/><Relationship Id="rId10" Type="http://schemas.openxmlformats.org/officeDocument/2006/relationships/hyperlink" Target="http://www.oregonsportsawards.com/playitforw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74A4F-F6C4-6147-BA31-73BA2A9AF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1142</Words>
  <Characters>6515</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SportsOne</dc:creator>
  <cp:keywords/>
  <dc:description/>
  <cp:lastModifiedBy>Nike</cp:lastModifiedBy>
  <cp:revision>2</cp:revision>
  <cp:lastPrinted>2013-03-15T17:53:00Z</cp:lastPrinted>
  <dcterms:created xsi:type="dcterms:W3CDTF">2016-06-02T19:39:00Z</dcterms:created>
  <dcterms:modified xsi:type="dcterms:W3CDTF">2016-06-02T19:39:00Z</dcterms:modified>
</cp:coreProperties>
</file>